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15D3C" w14:textId="39D1E3EF" w:rsidR="006F124B" w:rsidRPr="00B12E51" w:rsidRDefault="00954314" w:rsidP="00954314">
      <w:pPr>
        <w:jc w:val="right"/>
        <w:rPr>
          <w:rFonts w:ascii="AvenirNext LT Pro Regular" w:hAnsi="AvenirNext LT Pro Regular" w:cs="Arial"/>
          <w:b/>
        </w:rPr>
      </w:pPr>
      <w:r w:rsidRPr="00B12E51">
        <w:rPr>
          <w:rFonts w:ascii="AvenirNext LT Pro Regular" w:hAnsi="AvenirNext LT Pro Regular" w:cs="Arial"/>
          <w:b/>
        </w:rPr>
        <w:t>Press</w:t>
      </w:r>
      <w:r w:rsidR="001E44CF">
        <w:rPr>
          <w:rFonts w:ascii="AvenirNext LT Pro Regular" w:hAnsi="AvenirNext LT Pro Regular" w:cs="Arial"/>
          <w:b/>
        </w:rPr>
        <w:t xml:space="preserve"> Release</w:t>
      </w:r>
    </w:p>
    <w:p w14:paraId="43A27A1F" w14:textId="3808F17F" w:rsidR="002E27A9" w:rsidRPr="00903904" w:rsidRDefault="002E27A9" w:rsidP="001671E9">
      <w:pPr>
        <w:jc w:val="right"/>
        <w:rPr>
          <w:rFonts w:ascii="AvenirNext LT Pro Regular" w:hAnsi="AvenirNext LT Pro Regular"/>
        </w:rPr>
      </w:pPr>
      <w:r w:rsidRPr="00903904">
        <w:rPr>
          <w:rFonts w:ascii="AvenirNext LT Pro Regular" w:hAnsi="AvenirNext LT Pro Regular"/>
        </w:rPr>
        <w:t>Glashütte,</w:t>
      </w:r>
      <w:r w:rsidR="00B00DBF">
        <w:rPr>
          <w:rFonts w:ascii="AvenirNext LT Pro Regular" w:hAnsi="AvenirNext LT Pro Regular"/>
        </w:rPr>
        <w:t xml:space="preserve"> </w:t>
      </w:r>
      <w:proofErr w:type="spellStart"/>
      <w:r w:rsidR="00B00DBF">
        <w:rPr>
          <w:rFonts w:ascii="AvenirNext LT Pro Regular" w:hAnsi="AvenirNext LT Pro Regular"/>
        </w:rPr>
        <w:t>Jul</w:t>
      </w:r>
      <w:r w:rsidR="001E44CF">
        <w:rPr>
          <w:rFonts w:ascii="AvenirNext LT Pro Regular" w:hAnsi="AvenirNext LT Pro Regular"/>
        </w:rPr>
        <w:t>y</w:t>
      </w:r>
      <w:proofErr w:type="spellEnd"/>
      <w:r w:rsidR="001E44CF">
        <w:rPr>
          <w:rFonts w:ascii="AvenirNext LT Pro Regular" w:hAnsi="AvenirNext LT Pro Regular"/>
        </w:rPr>
        <w:t xml:space="preserve"> </w:t>
      </w:r>
      <w:r w:rsidR="002E6C02">
        <w:rPr>
          <w:rFonts w:ascii="AvenirNext LT Pro Regular" w:hAnsi="AvenirNext LT Pro Regular"/>
        </w:rPr>
        <w:t xml:space="preserve">15th </w:t>
      </w:r>
      <w:r w:rsidRPr="00903904">
        <w:rPr>
          <w:rFonts w:ascii="AvenirNext LT Pro Regular" w:hAnsi="AvenirNext LT Pro Regular"/>
        </w:rPr>
        <w:t>201</w:t>
      </w:r>
      <w:r w:rsidR="00210EFF">
        <w:rPr>
          <w:rFonts w:ascii="AvenirNext LT Pro Regular" w:hAnsi="AvenirNext LT Pro Regular"/>
        </w:rPr>
        <w:t>8</w:t>
      </w:r>
    </w:p>
    <w:p w14:paraId="61D1105C" w14:textId="3BA3120A" w:rsidR="00794C7B" w:rsidRDefault="00794C7B" w:rsidP="00794C7B">
      <w:pPr>
        <w:pStyle w:val="Standa1"/>
        <w:spacing w:after="0" w:line="240" w:lineRule="auto"/>
        <w:rPr>
          <w:b/>
          <w:sz w:val="40"/>
          <w:szCs w:val="40"/>
        </w:rPr>
      </w:pPr>
    </w:p>
    <w:p w14:paraId="7C855FDA" w14:textId="77777777" w:rsidR="00BB4B9F" w:rsidRPr="00BB4B9F" w:rsidRDefault="00BB4B9F" w:rsidP="00BB4B9F">
      <w:pPr>
        <w:spacing w:line="276" w:lineRule="auto"/>
        <w:ind w:right="277"/>
        <w:rPr>
          <w:rFonts w:ascii="AvenirNext LT Pro Regular" w:hAnsi="AvenirNext LT Pro Regular" w:cs="Arial"/>
          <w:b/>
          <w:bCs/>
          <w:sz w:val="40"/>
          <w:szCs w:val="40"/>
        </w:rPr>
      </w:pPr>
      <w:r w:rsidRPr="00BB4B9F">
        <w:rPr>
          <w:rFonts w:ascii="AvenirNext LT Pro Regular" w:hAnsi="AvenirNext LT Pro Regular" w:cs="Arial"/>
          <w:b/>
          <w:bCs/>
          <w:sz w:val="40"/>
          <w:szCs w:val="40"/>
        </w:rPr>
        <w:t xml:space="preserve">Moritz Grossmann </w:t>
      </w:r>
      <w:proofErr w:type="spellStart"/>
      <w:r w:rsidRPr="00BB4B9F">
        <w:rPr>
          <w:rFonts w:ascii="AvenirNext LT Pro Regular" w:hAnsi="AvenirNext LT Pro Regular" w:cs="Arial"/>
          <w:b/>
          <w:bCs/>
          <w:sz w:val="40"/>
          <w:szCs w:val="40"/>
        </w:rPr>
        <w:t>congratulates</w:t>
      </w:r>
      <w:proofErr w:type="spellEnd"/>
      <w:r w:rsidRPr="00BB4B9F">
        <w:rPr>
          <w:rFonts w:ascii="AvenirNext LT Pro Regular" w:hAnsi="AvenirNext LT Pro Regular" w:cs="Arial"/>
          <w:b/>
          <w:bCs/>
          <w:sz w:val="40"/>
          <w:szCs w:val="40"/>
        </w:rPr>
        <w:t xml:space="preserve"> France </w:t>
      </w:r>
      <w:proofErr w:type="spellStart"/>
      <w:r w:rsidRPr="00BB4B9F">
        <w:rPr>
          <w:rFonts w:ascii="AvenirNext LT Pro Regular" w:hAnsi="AvenirNext LT Pro Regular" w:cs="Arial"/>
          <w:b/>
          <w:bCs/>
          <w:sz w:val="40"/>
          <w:szCs w:val="40"/>
        </w:rPr>
        <w:t>with</w:t>
      </w:r>
      <w:proofErr w:type="spellEnd"/>
      <w:r w:rsidRPr="00BB4B9F">
        <w:rPr>
          <w:rFonts w:ascii="AvenirNext LT Pro Regular" w:hAnsi="AvenirNext LT Pro Regular" w:cs="Arial"/>
          <w:b/>
          <w:bCs/>
          <w:sz w:val="40"/>
          <w:szCs w:val="40"/>
        </w:rPr>
        <w:t xml:space="preserve"> a World Cup </w:t>
      </w:r>
      <w:proofErr w:type="spellStart"/>
      <w:r w:rsidRPr="00BB4B9F">
        <w:rPr>
          <w:rFonts w:ascii="AvenirNext LT Pro Regular" w:hAnsi="AvenirNext LT Pro Regular" w:cs="Arial"/>
          <w:b/>
          <w:bCs/>
          <w:sz w:val="40"/>
          <w:szCs w:val="40"/>
        </w:rPr>
        <w:t>football</w:t>
      </w:r>
      <w:proofErr w:type="spellEnd"/>
      <w:r w:rsidRPr="00BB4B9F">
        <w:rPr>
          <w:rFonts w:ascii="AvenirNext LT Pro Regular" w:hAnsi="AvenirNext LT Pro Regular" w:cs="Arial"/>
          <w:b/>
          <w:bCs/>
          <w:sz w:val="40"/>
          <w:szCs w:val="40"/>
        </w:rPr>
        <w:t xml:space="preserve"> </w:t>
      </w:r>
      <w:proofErr w:type="spellStart"/>
      <w:r w:rsidRPr="00BB4B9F">
        <w:rPr>
          <w:rFonts w:ascii="AvenirNext LT Pro Regular" w:hAnsi="AvenirNext LT Pro Regular" w:cs="Arial"/>
          <w:b/>
          <w:bCs/>
          <w:sz w:val="40"/>
          <w:szCs w:val="40"/>
        </w:rPr>
        <w:t>watch</w:t>
      </w:r>
      <w:proofErr w:type="spellEnd"/>
    </w:p>
    <w:p w14:paraId="23BB1EF7" w14:textId="77777777" w:rsidR="00BB4B9F" w:rsidRPr="000B58F8" w:rsidRDefault="00BB4B9F" w:rsidP="00BB4B9F">
      <w:pPr>
        <w:spacing w:line="276" w:lineRule="auto"/>
        <w:ind w:right="277"/>
        <w:rPr>
          <w:rFonts w:ascii="Helvetica" w:hAnsi="Helvetica"/>
          <w:sz w:val="22"/>
          <w:szCs w:val="22"/>
        </w:rPr>
      </w:pPr>
    </w:p>
    <w:p w14:paraId="5C9FAB71" w14:textId="77777777" w:rsidR="00BB4B9F" w:rsidRPr="00BB4B9F" w:rsidRDefault="00BB4B9F" w:rsidP="00BB4B9F">
      <w:pPr>
        <w:spacing w:line="276" w:lineRule="auto"/>
        <w:ind w:right="277"/>
        <w:rPr>
          <w:rFonts w:ascii="AvenirNext LT Pro Regular" w:eastAsia="Apollo MT Pro" w:hAnsi="AvenirNext LT Pro Regular" w:cs="Arial"/>
          <w:bCs/>
          <w:i/>
          <w:iCs/>
          <w:sz w:val="34"/>
          <w:szCs w:val="34"/>
          <w:lang w:eastAsia="en-US"/>
        </w:rPr>
      </w:pPr>
      <w:r w:rsidRPr="00BB4B9F">
        <w:rPr>
          <w:rFonts w:ascii="AvenirNext LT Pro Regular" w:eastAsia="Apollo MT Pro" w:hAnsi="AvenirNext LT Pro Regular" w:cs="Arial"/>
          <w:bCs/>
          <w:i/>
          <w:iCs/>
          <w:sz w:val="34"/>
          <w:szCs w:val="34"/>
          <w:lang w:eastAsia="en-US"/>
        </w:rPr>
        <w:t>Vive les Bleus! Vive la France!</w:t>
      </w:r>
    </w:p>
    <w:p w14:paraId="7480F35A" w14:textId="77777777" w:rsidR="00BB4B9F" w:rsidRPr="00A94D9E" w:rsidRDefault="00BB4B9F" w:rsidP="00BB4B9F">
      <w:pPr>
        <w:spacing w:line="276" w:lineRule="auto"/>
        <w:ind w:right="277"/>
        <w:rPr>
          <w:rFonts w:ascii="Helvetica" w:hAnsi="Helvetica"/>
          <w:sz w:val="22"/>
          <w:szCs w:val="22"/>
          <w:lang w:val="fr-BE"/>
        </w:rPr>
      </w:pPr>
    </w:p>
    <w:p w14:paraId="1204B3B7" w14:textId="6D6A86CA" w:rsidR="00BB4B9F" w:rsidRPr="00BB4B9F" w:rsidRDefault="00BB4B9F" w:rsidP="00BB4B9F">
      <w:pPr>
        <w:spacing w:line="276" w:lineRule="auto"/>
        <w:ind w:right="277"/>
        <w:rPr>
          <w:rFonts w:ascii="AvenirNext LT Pro Regular" w:hAnsi="AvenirNext LT Pro Regular"/>
        </w:rPr>
      </w:pPr>
      <w:r w:rsidRPr="00BB4B9F">
        <w:rPr>
          <w:rFonts w:ascii="AvenirNext LT Pro Regular" w:hAnsi="AvenirNext LT Pro Regular"/>
        </w:rPr>
        <w:t xml:space="preserve">20 </w:t>
      </w:r>
      <w:proofErr w:type="spellStart"/>
      <w:r w:rsidRPr="00BB4B9F">
        <w:rPr>
          <w:rFonts w:ascii="AvenirNext LT Pro Regular" w:hAnsi="AvenirNext LT Pro Regular"/>
        </w:rPr>
        <w:t>years</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later</w:t>
      </w:r>
      <w:proofErr w:type="spellEnd"/>
      <w:r w:rsidRPr="00BB4B9F">
        <w:rPr>
          <w:rFonts w:ascii="AvenirNext LT Pro Regular" w:hAnsi="AvenirNext LT Pro Regular"/>
        </w:rPr>
        <w:t xml:space="preserve">, France </w:t>
      </w:r>
      <w:proofErr w:type="spellStart"/>
      <w:r w:rsidRPr="00BB4B9F">
        <w:rPr>
          <w:rFonts w:ascii="AvenirNext LT Pro Regular" w:hAnsi="AvenirNext LT Pro Regular"/>
        </w:rPr>
        <w:t>has</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again</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won</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the</w:t>
      </w:r>
      <w:proofErr w:type="spellEnd"/>
      <w:r w:rsidRPr="00BB4B9F">
        <w:rPr>
          <w:rFonts w:ascii="AvenirNext LT Pro Regular" w:hAnsi="AvenirNext LT Pro Regular"/>
        </w:rPr>
        <w:t xml:space="preserve"> World Cup and Moritz Grossmann </w:t>
      </w:r>
      <w:proofErr w:type="spellStart"/>
      <w:r w:rsidRPr="00BB4B9F">
        <w:rPr>
          <w:rFonts w:ascii="AvenirNext LT Pro Regular" w:hAnsi="AvenirNext LT Pro Regular"/>
        </w:rPr>
        <w:t>is</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celebrating</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Les</w:t>
      </w:r>
      <w:proofErr w:type="spellEnd"/>
      <w:r w:rsidRPr="00BB4B9F">
        <w:rPr>
          <w:rFonts w:ascii="AvenirNext LT Pro Regular" w:hAnsi="AvenirNext LT Pro Regular"/>
        </w:rPr>
        <w:t xml:space="preserve"> Bleus </w:t>
      </w:r>
      <w:proofErr w:type="spellStart"/>
      <w:r w:rsidRPr="00BB4B9F">
        <w:rPr>
          <w:rFonts w:ascii="AvenirNext LT Pro Regular" w:hAnsi="AvenirNext LT Pro Regular"/>
        </w:rPr>
        <w:t>with</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the</w:t>
      </w:r>
      <w:proofErr w:type="spellEnd"/>
      <w:r w:rsidRPr="00BB4B9F">
        <w:rPr>
          <w:rFonts w:ascii="AvenirNext LT Pro Regular" w:hAnsi="AvenirNext LT Pro Regular"/>
        </w:rPr>
        <w:t xml:space="preserve"> special-edition ATUM Pure </w:t>
      </w:r>
      <w:r>
        <w:rPr>
          <w:rFonts w:ascii="AvenirNext LT Pro Regular" w:hAnsi="AvenirNext LT Pro Regular"/>
        </w:rPr>
        <w:t>Weltmeisteredition</w:t>
      </w:r>
      <w:r w:rsidRPr="00BB4B9F">
        <w:rPr>
          <w:rFonts w:ascii="AvenirNext LT Pro Regular" w:hAnsi="AvenirNext LT Pro Regular"/>
        </w:rPr>
        <w:t xml:space="preserve"> 2018. </w:t>
      </w:r>
    </w:p>
    <w:p w14:paraId="596F3C3C" w14:textId="77777777" w:rsidR="00BB4B9F" w:rsidRPr="00BB4B9F" w:rsidRDefault="00BB4B9F" w:rsidP="00BB4B9F">
      <w:pPr>
        <w:spacing w:line="276" w:lineRule="auto"/>
        <w:ind w:right="277"/>
        <w:rPr>
          <w:rFonts w:ascii="AvenirNext LT Pro Regular" w:hAnsi="AvenirNext LT Pro Regular"/>
        </w:rPr>
      </w:pPr>
    </w:p>
    <w:p w14:paraId="1B66B1F3" w14:textId="03F9FB39" w:rsidR="00BB4B9F" w:rsidRPr="009265EF" w:rsidRDefault="00BB4B9F" w:rsidP="00BB4B9F">
      <w:pPr>
        <w:spacing w:line="276" w:lineRule="auto"/>
        <w:ind w:right="277"/>
        <w:rPr>
          <w:rFonts w:ascii="AvenirNext LT Pro Regular" w:hAnsi="AvenirNext LT Pro Regular"/>
        </w:rPr>
      </w:pPr>
      <w:r w:rsidRPr="00BB4B9F">
        <w:rPr>
          <w:rFonts w:ascii="AvenirNext LT Pro Regular" w:hAnsi="AvenirNext LT Pro Regular"/>
        </w:rPr>
        <w:t xml:space="preserve">Moritz Grossmann </w:t>
      </w:r>
      <w:proofErr w:type="spellStart"/>
      <w:r w:rsidRPr="00BB4B9F">
        <w:rPr>
          <w:rFonts w:ascii="AvenirNext LT Pro Regular" w:hAnsi="AvenirNext LT Pro Regular"/>
        </w:rPr>
        <w:t>is</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surprising</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watch</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enthusiasts</w:t>
      </w:r>
      <w:proofErr w:type="spellEnd"/>
      <w:r w:rsidRPr="00BB4B9F">
        <w:rPr>
          <w:rFonts w:ascii="AvenirNext LT Pro Regular" w:hAnsi="AvenirNext LT Pro Regular"/>
        </w:rPr>
        <w:t xml:space="preserve"> and </w:t>
      </w:r>
      <w:proofErr w:type="spellStart"/>
      <w:r w:rsidRPr="00BB4B9F">
        <w:rPr>
          <w:rFonts w:ascii="AvenirNext LT Pro Regular" w:hAnsi="AvenirNext LT Pro Regular"/>
        </w:rPr>
        <w:t>football</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fans</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with</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this</w:t>
      </w:r>
      <w:proofErr w:type="spellEnd"/>
      <w:r w:rsidRPr="00BB4B9F">
        <w:rPr>
          <w:rFonts w:ascii="AvenirNext LT Pro Regular" w:hAnsi="AvenirNext LT Pro Regular"/>
        </w:rPr>
        <w:t xml:space="preserve"> World Cup </w:t>
      </w:r>
      <w:proofErr w:type="spellStart"/>
      <w:r w:rsidRPr="00BB4B9F">
        <w:rPr>
          <w:rFonts w:ascii="AvenirNext LT Pro Regular" w:hAnsi="AvenirNext LT Pro Regular"/>
        </w:rPr>
        <w:t>watch</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based</w:t>
      </w:r>
      <w:proofErr w:type="spellEnd"/>
      <w:r w:rsidRPr="00BB4B9F">
        <w:rPr>
          <w:rFonts w:ascii="AvenirNext LT Pro Regular" w:hAnsi="AvenirNext LT Pro Regular"/>
        </w:rPr>
        <w:t xml:space="preserve"> on </w:t>
      </w:r>
      <w:proofErr w:type="spellStart"/>
      <w:r w:rsidRPr="00BB4B9F">
        <w:rPr>
          <w:rFonts w:ascii="AvenirNext LT Pro Regular" w:hAnsi="AvenirNext LT Pro Regular"/>
        </w:rPr>
        <w:t>the</w:t>
      </w:r>
      <w:proofErr w:type="spellEnd"/>
      <w:r w:rsidRPr="00BB4B9F">
        <w:rPr>
          <w:rFonts w:ascii="AvenirNext LT Pro Regular" w:hAnsi="AvenirNext LT Pro Regular"/>
        </w:rPr>
        <w:t xml:space="preserve"> ATUM Pure X </w:t>
      </w:r>
      <w:proofErr w:type="spellStart"/>
      <w:r w:rsidRPr="00BB4B9F">
        <w:rPr>
          <w:rFonts w:ascii="AvenirNext LT Pro Regular" w:hAnsi="AvenirNext LT Pro Regular"/>
        </w:rPr>
        <w:t>line</w:t>
      </w:r>
      <w:proofErr w:type="spellEnd"/>
      <w:r w:rsidRPr="00BB4B9F">
        <w:rPr>
          <w:rFonts w:ascii="AvenirNext LT Pro Regular" w:hAnsi="AvenirNext LT Pro Regular"/>
        </w:rPr>
        <w:t xml:space="preserve">. A </w:t>
      </w:r>
      <w:proofErr w:type="spellStart"/>
      <w:r w:rsidRPr="00BB4B9F">
        <w:rPr>
          <w:rFonts w:ascii="AvenirNext LT Pro Regular" w:hAnsi="AvenirNext LT Pro Regular"/>
        </w:rPr>
        <w:t>sporty</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steel</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case</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paired</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with</w:t>
      </w:r>
      <w:proofErr w:type="spellEnd"/>
      <w:r w:rsidRPr="00BB4B9F">
        <w:rPr>
          <w:rFonts w:ascii="AvenirNext LT Pro Regular" w:hAnsi="AvenirNext LT Pro Regular"/>
        </w:rPr>
        <w:t xml:space="preserve"> an </w:t>
      </w:r>
      <w:proofErr w:type="spellStart"/>
      <w:r w:rsidRPr="00BB4B9F">
        <w:rPr>
          <w:rFonts w:ascii="AvenirNext LT Pro Regular" w:hAnsi="AvenirNext LT Pro Regular"/>
        </w:rPr>
        <w:t>individually</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designed</w:t>
      </w:r>
      <w:proofErr w:type="spellEnd"/>
      <w:r w:rsidRPr="00BB4B9F">
        <w:rPr>
          <w:rFonts w:ascii="AvenirNext LT Pro Regular" w:hAnsi="AvenirNext LT Pro Regular"/>
        </w:rPr>
        <w:t xml:space="preserve"> World Cup </w:t>
      </w:r>
      <w:proofErr w:type="spellStart"/>
      <w:r w:rsidRPr="00BB4B9F">
        <w:rPr>
          <w:rFonts w:ascii="AvenirNext LT Pro Regular" w:hAnsi="AvenirNext LT Pro Regular"/>
        </w:rPr>
        <w:t>dial</w:t>
      </w:r>
      <w:proofErr w:type="spellEnd"/>
      <w:r w:rsidRPr="00BB4B9F">
        <w:rPr>
          <w:rFonts w:ascii="AvenirNext LT Pro Regular" w:hAnsi="AvenirNext LT Pro Regular"/>
        </w:rPr>
        <w:t xml:space="preserve">. The </w:t>
      </w:r>
      <w:proofErr w:type="spellStart"/>
      <w:r w:rsidRPr="00BB4B9F">
        <w:rPr>
          <w:rFonts w:ascii="AvenirNext LT Pro Regular" w:hAnsi="AvenirNext LT Pro Regular"/>
        </w:rPr>
        <w:t>Calibre</w:t>
      </w:r>
      <w:proofErr w:type="spellEnd"/>
      <w:r w:rsidRPr="00BB4B9F">
        <w:rPr>
          <w:rFonts w:ascii="AvenirNext LT Pro Regular" w:hAnsi="AvenirNext LT Pro Regular"/>
        </w:rPr>
        <w:t xml:space="preserve"> 201.1 </w:t>
      </w:r>
      <w:proofErr w:type="spellStart"/>
      <w:r w:rsidRPr="00BB4B9F">
        <w:rPr>
          <w:rFonts w:ascii="AvenirNext LT Pro Regular" w:hAnsi="AvenirNext LT Pro Regular"/>
        </w:rPr>
        <w:t>boasts</w:t>
      </w:r>
      <w:proofErr w:type="spellEnd"/>
      <w:r w:rsidRPr="00BB4B9F">
        <w:rPr>
          <w:rFonts w:ascii="AvenirNext LT Pro Regular" w:hAnsi="AvenirNext LT Pro Regular"/>
        </w:rPr>
        <w:t xml:space="preserve"> an </w:t>
      </w:r>
      <w:proofErr w:type="spellStart"/>
      <w:r w:rsidRPr="00BB4B9F">
        <w:rPr>
          <w:rFonts w:ascii="AvenirNext LT Pro Regular" w:hAnsi="AvenirNext LT Pro Regular"/>
        </w:rPr>
        <w:t>eye-catching</w:t>
      </w:r>
      <w:proofErr w:type="spellEnd"/>
      <w:r w:rsidRPr="00BB4B9F">
        <w:rPr>
          <w:rFonts w:ascii="AvenirNext LT Pro Regular" w:hAnsi="AvenirNext LT Pro Regular"/>
        </w:rPr>
        <w:t xml:space="preserve"> football-</w:t>
      </w:r>
      <w:proofErr w:type="spellStart"/>
      <w:r w:rsidRPr="00BB4B9F">
        <w:rPr>
          <w:rFonts w:ascii="AvenirNext LT Pro Regular" w:hAnsi="AvenirNext LT Pro Regular"/>
        </w:rPr>
        <w:t>shaped</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filigree</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dial</w:t>
      </w:r>
      <w:proofErr w:type="spellEnd"/>
      <w:r w:rsidRPr="00BB4B9F">
        <w:rPr>
          <w:rFonts w:ascii="AvenirNext LT Pro Regular" w:hAnsi="AvenirNext LT Pro Regular"/>
        </w:rPr>
        <w:t xml:space="preserve"> </w:t>
      </w:r>
      <w:proofErr w:type="spellStart"/>
      <w:r w:rsidRPr="00BB4B9F">
        <w:rPr>
          <w:rFonts w:ascii="AvenirNext LT Pro Regular" w:hAnsi="AvenirNext LT Pro Regular"/>
        </w:rPr>
        <w:t>insert</w:t>
      </w:r>
      <w:proofErr w:type="spellEnd"/>
      <w:r w:rsidRPr="00BB4B9F">
        <w:rPr>
          <w:rFonts w:ascii="AvenirNext LT Pro Regular" w:hAnsi="AvenirNext LT Pro Regular"/>
        </w:rPr>
        <w:t xml:space="preserve">. </w:t>
      </w:r>
      <w:r w:rsidRPr="009265EF">
        <w:rPr>
          <w:rFonts w:ascii="AvenirNext LT Pro Regular" w:hAnsi="AvenirNext LT Pro Regular"/>
        </w:rPr>
        <w:t xml:space="preserve">The </w:t>
      </w:r>
      <w:proofErr w:type="spellStart"/>
      <w:r w:rsidRPr="009265EF">
        <w:rPr>
          <w:rFonts w:ascii="AvenirNext LT Pro Regular" w:hAnsi="AvenirNext LT Pro Regular"/>
        </w:rPr>
        <w:t>final</w:t>
      </w:r>
      <w:proofErr w:type="spellEnd"/>
      <w:r w:rsidRPr="009265EF">
        <w:rPr>
          <w:rFonts w:ascii="AvenirNext LT Pro Regular" w:hAnsi="AvenirNext LT Pro Regular"/>
        </w:rPr>
        <w:t xml:space="preserve"> score </w:t>
      </w:r>
      <w:r w:rsidR="00DE150F">
        <w:rPr>
          <w:rFonts w:ascii="AvenirNext LT Pro Regular" w:hAnsi="AvenirNext LT Pro Regular"/>
        </w:rPr>
        <w:t xml:space="preserve">„4:2“ </w:t>
      </w:r>
      <w:proofErr w:type="spellStart"/>
      <w:r w:rsidRPr="009265EF">
        <w:rPr>
          <w:rFonts w:ascii="AvenirNext LT Pro Regular" w:hAnsi="AvenirNext LT Pro Regular"/>
        </w:rPr>
        <w:t>with</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the</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year</w:t>
      </w:r>
      <w:proofErr w:type="spellEnd"/>
      <w:r w:rsidRPr="009265EF">
        <w:rPr>
          <w:rFonts w:ascii="AvenirNext LT Pro Regular" w:hAnsi="AvenirNext LT Pro Regular"/>
        </w:rPr>
        <w:t xml:space="preserve"> 2018 will </w:t>
      </w:r>
      <w:proofErr w:type="spellStart"/>
      <w:r w:rsidRPr="009265EF">
        <w:rPr>
          <w:rFonts w:ascii="AvenirNext LT Pro Regular" w:hAnsi="AvenirNext LT Pro Regular"/>
        </w:rPr>
        <w:t>be</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emblazoned</w:t>
      </w:r>
      <w:proofErr w:type="spellEnd"/>
      <w:r w:rsidRPr="009265EF">
        <w:rPr>
          <w:rFonts w:ascii="AvenirNext LT Pro Regular" w:hAnsi="AvenirNext LT Pro Regular"/>
        </w:rPr>
        <w:t xml:space="preserve"> on </w:t>
      </w:r>
      <w:proofErr w:type="spellStart"/>
      <w:r w:rsidRPr="009265EF">
        <w:rPr>
          <w:rFonts w:ascii="AvenirNext LT Pro Regular" w:hAnsi="AvenirNext LT Pro Regular"/>
        </w:rPr>
        <w:t>the</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watch</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face</w:t>
      </w:r>
      <w:proofErr w:type="spellEnd"/>
      <w:r w:rsidRPr="009265EF">
        <w:rPr>
          <w:rFonts w:ascii="AvenirNext LT Pro Regular" w:hAnsi="AvenirNext LT Pro Regular"/>
        </w:rPr>
        <w:t xml:space="preserve"> and </w:t>
      </w:r>
      <w:proofErr w:type="spellStart"/>
      <w:r w:rsidRPr="009265EF">
        <w:rPr>
          <w:rFonts w:ascii="AvenirNext LT Pro Regular" w:hAnsi="AvenirNext LT Pro Regular"/>
        </w:rPr>
        <w:t>the</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fingers</w:t>
      </w:r>
      <w:proofErr w:type="spellEnd"/>
      <w:r w:rsidRPr="009265EF">
        <w:rPr>
          <w:rFonts w:ascii="AvenirNext LT Pro Regular" w:hAnsi="AvenirNext LT Pro Regular"/>
        </w:rPr>
        <w:t xml:space="preserve"> and </w:t>
      </w:r>
      <w:proofErr w:type="spellStart"/>
      <w:r w:rsidRPr="009265EF">
        <w:rPr>
          <w:rFonts w:ascii="AvenirNext LT Pro Regular" w:hAnsi="AvenirNext LT Pro Regular"/>
        </w:rPr>
        <w:t>straps</w:t>
      </w:r>
      <w:proofErr w:type="spellEnd"/>
      <w:r w:rsidRPr="009265EF">
        <w:rPr>
          <w:rFonts w:ascii="AvenirNext LT Pro Regular" w:hAnsi="AvenirNext LT Pro Regular"/>
        </w:rPr>
        <w:t xml:space="preserve"> will </w:t>
      </w:r>
      <w:proofErr w:type="spellStart"/>
      <w:r w:rsidRPr="009265EF">
        <w:rPr>
          <w:rFonts w:ascii="AvenirNext LT Pro Regular" w:hAnsi="AvenirNext LT Pro Regular"/>
        </w:rPr>
        <w:t>be</w:t>
      </w:r>
      <w:proofErr w:type="spellEnd"/>
      <w:r w:rsidRPr="009265EF">
        <w:rPr>
          <w:rFonts w:ascii="AvenirNext LT Pro Regular" w:hAnsi="AvenirNext LT Pro Regular"/>
        </w:rPr>
        <w:t xml:space="preserve"> in </w:t>
      </w:r>
      <w:proofErr w:type="spellStart"/>
      <w:r w:rsidRPr="009265EF">
        <w:rPr>
          <w:rFonts w:ascii="AvenirNext LT Pro Regular" w:hAnsi="AvenirNext LT Pro Regular"/>
        </w:rPr>
        <w:t>France’s</w:t>
      </w:r>
      <w:proofErr w:type="spellEnd"/>
      <w:r w:rsidRPr="009265EF">
        <w:rPr>
          <w:rFonts w:ascii="AvenirNext LT Pro Regular" w:hAnsi="AvenirNext LT Pro Regular"/>
        </w:rPr>
        <w:t xml:space="preserve"> national </w:t>
      </w:r>
      <w:proofErr w:type="spellStart"/>
      <w:r w:rsidRPr="009265EF">
        <w:rPr>
          <w:rFonts w:ascii="AvenirNext LT Pro Regular" w:hAnsi="AvenirNext LT Pro Regular"/>
        </w:rPr>
        <w:t>colours</w:t>
      </w:r>
      <w:proofErr w:type="spellEnd"/>
      <w:r w:rsidRPr="009265EF">
        <w:rPr>
          <w:rFonts w:ascii="AvenirNext LT Pro Regular" w:hAnsi="AvenirNext LT Pro Regular"/>
        </w:rPr>
        <w:t>.</w:t>
      </w:r>
    </w:p>
    <w:p w14:paraId="4DC57D2F" w14:textId="77777777" w:rsidR="00BB4B9F" w:rsidRPr="009265EF" w:rsidRDefault="00BB4B9F" w:rsidP="00BB4B9F">
      <w:pPr>
        <w:spacing w:line="276" w:lineRule="auto"/>
        <w:ind w:right="277"/>
        <w:rPr>
          <w:rFonts w:ascii="AvenirNext LT Pro Regular" w:hAnsi="AvenirNext LT Pro Regular"/>
        </w:rPr>
      </w:pPr>
    </w:p>
    <w:p w14:paraId="737F7A57" w14:textId="090F50DA" w:rsidR="00BB4B9F" w:rsidRPr="00BB4B9F" w:rsidRDefault="00BB4B9F" w:rsidP="00BB4B9F">
      <w:pPr>
        <w:spacing w:line="276" w:lineRule="auto"/>
        <w:ind w:right="277"/>
        <w:rPr>
          <w:rFonts w:ascii="AvenirNext LT Pro Regular" w:hAnsi="AvenirNext LT Pro Regular"/>
        </w:rPr>
      </w:pPr>
      <w:proofErr w:type="spellStart"/>
      <w:r w:rsidRPr="009265EF">
        <w:rPr>
          <w:rFonts w:ascii="AvenirNext LT Pro Regular" w:hAnsi="AvenirNext LT Pro Regular"/>
        </w:rPr>
        <w:t>We</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congratulate</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France’s</w:t>
      </w:r>
      <w:proofErr w:type="spellEnd"/>
      <w:r w:rsidRPr="009265EF">
        <w:rPr>
          <w:rFonts w:ascii="AvenirNext LT Pro Regular" w:hAnsi="AvenirNext LT Pro Regular"/>
        </w:rPr>
        <w:t xml:space="preserve"> World Cup </w:t>
      </w:r>
      <w:proofErr w:type="spellStart"/>
      <w:r w:rsidRPr="009265EF">
        <w:rPr>
          <w:rFonts w:ascii="AvenirNext LT Pro Regular" w:hAnsi="AvenirNext LT Pro Regular"/>
        </w:rPr>
        <w:t>team</w:t>
      </w:r>
      <w:proofErr w:type="spellEnd"/>
      <w:r w:rsidRPr="009265EF">
        <w:rPr>
          <w:rFonts w:ascii="AvenirNext LT Pro Regular" w:hAnsi="AvenirNext LT Pro Regular"/>
        </w:rPr>
        <w:t xml:space="preserve"> and </w:t>
      </w:r>
      <w:proofErr w:type="spellStart"/>
      <w:r w:rsidRPr="009265EF">
        <w:rPr>
          <w:rFonts w:ascii="AvenirNext LT Pro Regular" w:hAnsi="AvenirNext LT Pro Regular"/>
        </w:rPr>
        <w:t>the</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whole</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country</w:t>
      </w:r>
      <w:proofErr w:type="spellEnd"/>
      <w:r w:rsidRPr="009265EF">
        <w:rPr>
          <w:rFonts w:ascii="AvenirNext LT Pro Regular" w:hAnsi="AvenirNext LT Pro Regular"/>
        </w:rPr>
        <w:t xml:space="preserve"> on </w:t>
      </w:r>
      <w:proofErr w:type="spellStart"/>
      <w:r w:rsidRPr="009265EF">
        <w:rPr>
          <w:rFonts w:ascii="AvenirNext LT Pro Regular" w:hAnsi="AvenirNext LT Pro Regular"/>
        </w:rPr>
        <w:t>this</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great</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result</w:t>
      </w:r>
      <w:proofErr w:type="spellEnd"/>
      <w:r w:rsidRPr="009265EF">
        <w:rPr>
          <w:rFonts w:ascii="AvenirNext LT Pro Regular" w:hAnsi="AvenirNext LT Pro Regular"/>
        </w:rPr>
        <w:t xml:space="preserve">. </w:t>
      </w:r>
      <w:r w:rsidR="009265EF" w:rsidRPr="009265EF">
        <w:rPr>
          <w:rFonts w:ascii="AvenirNext LT Pro Regular" w:hAnsi="AvenirNext LT Pro Regular"/>
        </w:rPr>
        <w:t>4:2</w:t>
      </w:r>
      <w:r w:rsidRPr="009265EF">
        <w:rPr>
          <w:rFonts w:ascii="AvenirNext LT Pro Regular" w:hAnsi="AvenirNext LT Pro Regular"/>
        </w:rPr>
        <w:t xml:space="preserve">! The </w:t>
      </w:r>
      <w:proofErr w:type="spellStart"/>
      <w:r w:rsidRPr="009265EF">
        <w:rPr>
          <w:rFonts w:ascii="AvenirNext LT Pro Regular" w:hAnsi="AvenirNext LT Pro Regular"/>
        </w:rPr>
        <w:t>number</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of</w:t>
      </w:r>
      <w:proofErr w:type="spellEnd"/>
      <w:r w:rsidRPr="009265EF">
        <w:rPr>
          <w:rFonts w:ascii="AvenirNext LT Pro Regular" w:hAnsi="AvenirNext LT Pro Regular"/>
        </w:rPr>
        <w:t xml:space="preserve"> limited-edition ATUM Pure W</w:t>
      </w:r>
      <w:r w:rsidR="00E84B22" w:rsidRPr="009265EF">
        <w:rPr>
          <w:rFonts w:ascii="AvenirNext LT Pro Regular" w:hAnsi="AvenirNext LT Pro Regular"/>
        </w:rPr>
        <w:t>eltmeisteredition</w:t>
      </w:r>
      <w:r w:rsidRPr="009265EF">
        <w:rPr>
          <w:rFonts w:ascii="AvenirNext LT Pro Regular" w:hAnsi="AvenirNext LT Pro Regular"/>
        </w:rPr>
        <w:t xml:space="preserve"> 2018 </w:t>
      </w:r>
      <w:proofErr w:type="spellStart"/>
      <w:r w:rsidRPr="009265EF">
        <w:rPr>
          <w:rFonts w:ascii="AvenirNext LT Pro Regular" w:hAnsi="AvenirNext LT Pro Regular"/>
        </w:rPr>
        <w:t>watches</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released</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corresponds</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to</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the</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number</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of</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goals</w:t>
      </w:r>
      <w:proofErr w:type="spellEnd"/>
      <w:r w:rsidRPr="009265EF">
        <w:rPr>
          <w:rFonts w:ascii="AvenirNext LT Pro Regular" w:hAnsi="AvenirNext LT Pro Regular"/>
        </w:rPr>
        <w:t xml:space="preserve"> in </w:t>
      </w:r>
      <w:proofErr w:type="spellStart"/>
      <w:r w:rsidRPr="009265EF">
        <w:rPr>
          <w:rFonts w:ascii="AvenirNext LT Pro Regular" w:hAnsi="AvenirNext LT Pro Regular"/>
        </w:rPr>
        <w:t>the</w:t>
      </w:r>
      <w:proofErr w:type="spellEnd"/>
      <w:r w:rsidRPr="009265EF">
        <w:rPr>
          <w:rFonts w:ascii="AvenirNext LT Pro Regular" w:hAnsi="AvenirNext LT Pro Regular"/>
        </w:rPr>
        <w:t xml:space="preserve"> </w:t>
      </w:r>
      <w:proofErr w:type="spellStart"/>
      <w:r w:rsidRPr="009265EF">
        <w:rPr>
          <w:rFonts w:ascii="AvenirNext LT Pro Regular" w:hAnsi="AvenirNext LT Pro Regular"/>
        </w:rPr>
        <w:t>final</w:t>
      </w:r>
      <w:proofErr w:type="spellEnd"/>
      <w:r w:rsidRPr="009265EF">
        <w:rPr>
          <w:rFonts w:ascii="AvenirNext LT Pro Regular" w:hAnsi="AvenirNext LT Pro Regular"/>
        </w:rPr>
        <w:t xml:space="preserve"> and so just </w:t>
      </w:r>
      <w:proofErr w:type="spellStart"/>
      <w:r w:rsidR="009265EF" w:rsidRPr="009265EF">
        <w:rPr>
          <w:rFonts w:ascii="AvenirNext LT Pro Regular" w:hAnsi="AvenirNext LT Pro Regular"/>
        </w:rPr>
        <w:t>six</w:t>
      </w:r>
      <w:proofErr w:type="spellEnd"/>
      <w:r w:rsidRPr="009265EF">
        <w:rPr>
          <w:rFonts w:ascii="AvenirNext LT Pro Regular" w:hAnsi="AvenirNext LT Pro Regular"/>
        </w:rPr>
        <w:t xml:space="preserve"> </w:t>
      </w:r>
      <w:proofErr w:type="spellStart"/>
      <w:r w:rsidR="008A5E76">
        <w:rPr>
          <w:rFonts w:ascii="AvenirNext LT Pro Regular" w:hAnsi="AvenirNext LT Pro Regular"/>
        </w:rPr>
        <w:t>are</w:t>
      </w:r>
      <w:proofErr w:type="spellEnd"/>
      <w:r w:rsidR="008A5E76">
        <w:rPr>
          <w:rFonts w:ascii="AvenirNext LT Pro Regular" w:hAnsi="AvenirNext LT Pro Regular"/>
        </w:rPr>
        <w:t xml:space="preserve"> </w:t>
      </w:r>
      <w:proofErr w:type="spellStart"/>
      <w:r w:rsidRPr="009265EF">
        <w:rPr>
          <w:rFonts w:ascii="AvenirNext LT Pro Regular" w:hAnsi="AvenirNext LT Pro Regular"/>
        </w:rPr>
        <w:t>available</w:t>
      </w:r>
      <w:proofErr w:type="spellEnd"/>
      <w:r w:rsidRPr="009265EF">
        <w:rPr>
          <w:rFonts w:ascii="AvenirNext LT Pro Regular" w:hAnsi="AvenirNext LT Pro Regular"/>
        </w:rPr>
        <w:t>, and</w:t>
      </w:r>
      <w:r w:rsidRPr="00BB4B9F">
        <w:rPr>
          <w:rFonts w:ascii="AvenirNext LT Pro Regular" w:hAnsi="AvenirNext LT Pro Regular"/>
        </w:rPr>
        <w:t xml:space="preserve"> </w:t>
      </w:r>
      <w:proofErr w:type="spellStart"/>
      <w:r w:rsidRPr="00BB4B9F">
        <w:rPr>
          <w:rFonts w:ascii="AvenirNext LT Pro Regular" w:hAnsi="AvenirNext LT Pro Regular"/>
        </w:rPr>
        <w:t>the</w:t>
      </w:r>
      <w:proofErr w:type="spellEnd"/>
      <w:r w:rsidRPr="00BB4B9F">
        <w:rPr>
          <w:rFonts w:ascii="AvenirNext LT Pro Regular" w:hAnsi="AvenirNext LT Pro Regular"/>
        </w:rPr>
        <w:t xml:space="preserve"> German RRP will </w:t>
      </w:r>
      <w:proofErr w:type="spellStart"/>
      <w:r w:rsidRPr="00BB4B9F">
        <w:rPr>
          <w:rFonts w:ascii="AvenirNext LT Pro Regular" w:hAnsi="AvenirNext LT Pro Regular"/>
        </w:rPr>
        <w:t>be</w:t>
      </w:r>
      <w:proofErr w:type="spellEnd"/>
      <w:r w:rsidRPr="00BB4B9F">
        <w:rPr>
          <w:rFonts w:ascii="AvenirNext LT Pro Regular" w:hAnsi="AvenirNext LT Pro Regular"/>
        </w:rPr>
        <w:t xml:space="preserve"> 16,000 EUR incl. VAT.</w:t>
      </w:r>
    </w:p>
    <w:p w14:paraId="4CB9DDD1" w14:textId="2A764555" w:rsidR="00794C7B" w:rsidRDefault="000D46CF" w:rsidP="00794C7B">
      <w:pPr>
        <w:pStyle w:val="Standa1"/>
        <w:spacing w:line="240" w:lineRule="atLeast"/>
        <w:rPr>
          <w:rFonts w:ascii="AvenirNext LT Pro Regular" w:hAnsi="AvenirNext LT Pro Regular"/>
          <w:sz w:val="24"/>
          <w:szCs w:val="24"/>
          <w:lang w:eastAsia="de-DE"/>
        </w:rPr>
      </w:pPr>
      <w:r>
        <w:rPr>
          <w:rFonts w:ascii="AvenirNext LT Pro Regular" w:hAnsi="AvenirNext LT Pro Regular"/>
          <w:noProof/>
          <w:sz w:val="24"/>
          <w:szCs w:val="24"/>
          <w:lang w:eastAsia="de-DE"/>
        </w:rPr>
        <w:drawing>
          <wp:inline distT="0" distB="0" distL="0" distR="0" wp14:anchorId="164E9344" wp14:editId="5F7452D2">
            <wp:extent cx="2362200" cy="314968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G_ATUM_Pure_Weltmeisteredition_FR_960x1280_RGB_Boutique.png"/>
                    <pic:cNvPicPr/>
                  </pic:nvPicPr>
                  <pic:blipFill>
                    <a:blip r:embed="rId7"/>
                    <a:stretch>
                      <a:fillRect/>
                    </a:stretch>
                  </pic:blipFill>
                  <pic:spPr>
                    <a:xfrm>
                      <a:off x="0" y="0"/>
                      <a:ext cx="2371049" cy="3161487"/>
                    </a:xfrm>
                    <a:prstGeom prst="rect">
                      <a:avLst/>
                    </a:prstGeom>
                  </pic:spPr>
                </pic:pic>
              </a:graphicData>
            </a:graphic>
          </wp:inline>
        </w:drawing>
      </w:r>
    </w:p>
    <w:p w14:paraId="7D80982D" w14:textId="77777777" w:rsidR="000D46CF" w:rsidRDefault="009373FF" w:rsidP="000D46CF">
      <w:pPr>
        <w:pStyle w:val="Standa1"/>
        <w:spacing w:after="0"/>
        <w:jc w:val="both"/>
        <w:rPr>
          <w:rFonts w:ascii="AvenirNext LT Pro Regular" w:eastAsia="Apollo MT Pro" w:hAnsi="AvenirNext LT Pro Regular" w:cs="Apollo MT Pro"/>
        </w:rPr>
      </w:pPr>
      <w:r>
        <w:rPr>
          <w:rFonts w:ascii="AvenirNext LT Pro Regular" w:eastAsia="Apollo MT Pro" w:hAnsi="AvenirNext LT Pro Regular" w:cs="Apollo MT Pro"/>
        </w:rPr>
        <w:t xml:space="preserve">     ATUM Pure Weltmeisteredition 2018</w:t>
      </w:r>
      <w:r w:rsidR="00D821A1">
        <w:rPr>
          <w:rFonts w:ascii="AvenirNext LT Pro Regular" w:eastAsia="Apollo MT Pro" w:hAnsi="AvenirNext LT Pro Regular" w:cs="Apollo MT Pro"/>
        </w:rPr>
        <w:tab/>
      </w:r>
    </w:p>
    <w:p w14:paraId="3021AE57" w14:textId="1104BAD8" w:rsidR="00A757BD" w:rsidRPr="000D46CF" w:rsidRDefault="00A757BD" w:rsidP="000D46CF">
      <w:pPr>
        <w:pStyle w:val="Standa1"/>
        <w:spacing w:after="0"/>
        <w:jc w:val="both"/>
        <w:rPr>
          <w:rFonts w:ascii="AvenirNext LT Pro Regular" w:eastAsia="Apollo MT Pro" w:hAnsi="AvenirNext LT Pro Regular" w:cs="Apollo MT Pro"/>
        </w:rPr>
      </w:pPr>
      <w:r w:rsidRPr="00885061">
        <w:rPr>
          <w:rFonts w:ascii="AvenirNext LT Pro Regular" w:eastAsia="AvenirNext LT Pro Regular" w:hAnsi="AvenirNext LT Pro Regular" w:cs="AvenirNext LT Pro Regular"/>
          <w:b/>
          <w:bCs/>
          <w:i/>
          <w:iCs/>
          <w:sz w:val="14"/>
          <w:szCs w:val="14"/>
          <w:bdr w:val="nil"/>
        </w:rPr>
        <w:lastRenderedPageBreak/>
        <w:t xml:space="preserve">Moritz Grossmann Uhren: </w:t>
      </w:r>
    </w:p>
    <w:p w14:paraId="172A1C85" w14:textId="77777777" w:rsidR="00A757BD" w:rsidRPr="00722B30" w:rsidRDefault="00A757BD" w:rsidP="00A757BD">
      <w:pPr>
        <w:jc w:val="both"/>
        <w:rPr>
          <w:rFonts w:ascii="AvenirNext LT Pro Regular" w:hAnsi="AvenirNext LT Pro Regular"/>
          <w:i/>
          <w:sz w:val="14"/>
          <w:szCs w:val="14"/>
          <w:lang w:val="en-US"/>
        </w:rPr>
      </w:pPr>
      <w:r>
        <w:rPr>
          <w:rFonts w:ascii="AvenirNext LT Pro Regular" w:eastAsia="AvenirNext LT Pro Regular" w:hAnsi="AvenirNext LT Pro Regular" w:cs="AvenirNext LT Pro Regular"/>
          <w:i/>
          <w:iCs/>
          <w:sz w:val="14"/>
          <w:szCs w:val="14"/>
          <w:bdr w:val="nil"/>
          <w:lang w:val="en-US"/>
        </w:rPr>
        <w:t xml:space="preserve">Moritz Grossmann, born in Dresden in 1826, was deemed a visionary among Germany's great horologists. In 1854, his friend Ferdinand Adolph Lange persuaded the young, highly talented watchmaker to establish his own mechanical workshop in </w:t>
      </w:r>
      <w:proofErr w:type="spellStart"/>
      <w:r>
        <w:rPr>
          <w:rFonts w:ascii="AvenirNext LT Pro Regular" w:eastAsia="AvenirNext LT Pro Regular" w:hAnsi="AvenirNext LT Pro Regular" w:cs="AvenirNext LT Pro Regular"/>
          <w:i/>
          <w:iCs/>
          <w:sz w:val="14"/>
          <w:szCs w:val="14"/>
          <w:bdr w:val="nil"/>
          <w:lang w:val="en-US"/>
        </w:rPr>
        <w:t>Glashütte</w:t>
      </w:r>
      <w:proofErr w:type="spellEnd"/>
      <w:r>
        <w:rPr>
          <w:rFonts w:ascii="AvenirNext LT Pro Regular" w:eastAsia="AvenirNext LT Pro Regular" w:hAnsi="AvenirNext LT Pro Regular" w:cs="AvenirNext LT Pro Regular"/>
          <w:i/>
          <w:iCs/>
          <w:sz w:val="14"/>
          <w:szCs w:val="14"/>
          <w:bdr w:val="nil"/>
          <w:lang w:val="en-US"/>
        </w:rPr>
        <w:t>. Apart from building a respected watchmaking business, Grossmann was committed to political and social causes. He established the German School of Watchmaking in 1878. Moritz Grossmann passed away unexpectedly in 1885, after which his manufacture was liquidated.</w:t>
      </w:r>
    </w:p>
    <w:p w14:paraId="4594D6C9" w14:textId="77777777" w:rsidR="00A757BD" w:rsidRPr="00722B30" w:rsidRDefault="00A757BD" w:rsidP="00A757BD">
      <w:pPr>
        <w:jc w:val="both"/>
        <w:rPr>
          <w:rFonts w:ascii="AvenirNext LT Pro Regular" w:hAnsi="AvenirNext LT Pro Regular"/>
          <w:bCs/>
          <w:i/>
          <w:sz w:val="14"/>
          <w:szCs w:val="14"/>
          <w:lang w:val="en-US"/>
        </w:rPr>
      </w:pPr>
      <w:r>
        <w:rPr>
          <w:rFonts w:ascii="AvenirNext LT Pro Regular" w:eastAsia="AvenirNext LT Pro Regular" w:hAnsi="AvenirNext LT Pro Regular" w:cs="AvenirNext LT Pro Regular"/>
          <w:bCs/>
          <w:i/>
          <w:iCs/>
          <w:sz w:val="14"/>
          <w:szCs w:val="14"/>
          <w:bdr w:val="nil"/>
          <w:lang w:val="en-US"/>
        </w:rPr>
        <w:t xml:space="preserve">The spirit of Moritz Grossmann's horological traditions sprang back to life in 2008 when trained watchmaker Christine </w:t>
      </w:r>
      <w:proofErr w:type="spellStart"/>
      <w:r>
        <w:rPr>
          <w:rFonts w:ascii="AvenirNext LT Pro Regular" w:eastAsia="AvenirNext LT Pro Regular" w:hAnsi="AvenirNext LT Pro Regular" w:cs="AvenirNext LT Pro Regular"/>
          <w:bCs/>
          <w:i/>
          <w:iCs/>
          <w:sz w:val="14"/>
          <w:szCs w:val="14"/>
          <w:bdr w:val="nil"/>
          <w:lang w:val="en-US"/>
        </w:rPr>
        <w:t>Hutter</w:t>
      </w:r>
      <w:proofErr w:type="spellEnd"/>
      <w:r>
        <w:rPr>
          <w:rFonts w:ascii="AvenirNext LT Pro Regular" w:eastAsia="AvenirNext LT Pro Regular" w:hAnsi="AvenirNext LT Pro Regular" w:cs="AvenirNext LT Pro Regular"/>
          <w:bCs/>
          <w:i/>
          <w:iCs/>
          <w:sz w:val="14"/>
          <w:szCs w:val="14"/>
          <w:bdr w:val="nil"/>
          <w:lang w:val="en-US"/>
        </w:rPr>
        <w:t xml:space="preserve"> discovered the venerable </w:t>
      </w:r>
      <w:proofErr w:type="spellStart"/>
      <w:r>
        <w:rPr>
          <w:rFonts w:ascii="AvenirNext LT Pro Regular" w:eastAsia="AvenirNext LT Pro Regular" w:hAnsi="AvenirNext LT Pro Regular" w:cs="AvenirNext LT Pro Regular"/>
          <w:bCs/>
          <w:i/>
          <w:iCs/>
          <w:sz w:val="14"/>
          <w:szCs w:val="14"/>
          <w:bdr w:val="nil"/>
          <w:lang w:val="en-US"/>
        </w:rPr>
        <w:t>Glashütte</w:t>
      </w:r>
      <w:proofErr w:type="spellEnd"/>
      <w:r>
        <w:rPr>
          <w:rFonts w:ascii="AvenirNext LT Pro Regular" w:eastAsia="AvenirNext LT Pro Regular" w:hAnsi="AvenirNext LT Pro Regular" w:cs="AvenirNext LT Pro Regular"/>
          <w:bCs/>
          <w:i/>
          <w:iCs/>
          <w:sz w:val="14"/>
          <w:szCs w:val="14"/>
          <w:bdr w:val="nil"/>
          <w:lang w:val="en-US"/>
        </w:rPr>
        <w:t xml:space="preserve"> brand and had it re-registered. She developed concepts and was inspired by the vision of reviving Grossmann's legacy more than 120 years later with a particularly exquisite wristwatch. And she convinced private watch enthusiasts to support her in making this dream come true. On 11 November 2008, she incorporated Grossmann </w:t>
      </w:r>
      <w:proofErr w:type="spellStart"/>
      <w:r>
        <w:rPr>
          <w:rFonts w:ascii="AvenirNext LT Pro Regular" w:eastAsia="AvenirNext LT Pro Regular" w:hAnsi="AvenirNext LT Pro Regular" w:cs="AvenirNext LT Pro Regular"/>
          <w:bCs/>
          <w:i/>
          <w:iCs/>
          <w:sz w:val="14"/>
          <w:szCs w:val="14"/>
          <w:bdr w:val="nil"/>
          <w:lang w:val="en-US"/>
        </w:rPr>
        <w:t>Uhren</w:t>
      </w:r>
      <w:proofErr w:type="spellEnd"/>
      <w:r>
        <w:rPr>
          <w:rFonts w:ascii="AvenirNext LT Pro Regular" w:eastAsia="AvenirNext LT Pro Regular" w:hAnsi="AvenirNext LT Pro Regular" w:cs="AvenirNext LT Pro Regular"/>
          <w:bCs/>
          <w:i/>
          <w:iCs/>
          <w:sz w:val="14"/>
          <w:szCs w:val="14"/>
          <w:bdr w:val="nil"/>
          <w:lang w:val="en-US"/>
        </w:rPr>
        <w:t xml:space="preserve"> GmbH in </w:t>
      </w:r>
      <w:proofErr w:type="spellStart"/>
      <w:r>
        <w:rPr>
          <w:rFonts w:ascii="AvenirNext LT Pro Regular" w:eastAsia="AvenirNext LT Pro Regular" w:hAnsi="AvenirNext LT Pro Regular" w:cs="AvenirNext LT Pro Regular"/>
          <w:bCs/>
          <w:i/>
          <w:iCs/>
          <w:sz w:val="14"/>
          <w:szCs w:val="14"/>
          <w:bdr w:val="nil"/>
          <w:lang w:val="en-US"/>
        </w:rPr>
        <w:t>Glashütte</w:t>
      </w:r>
      <w:proofErr w:type="spellEnd"/>
      <w:r>
        <w:rPr>
          <w:rFonts w:ascii="AvenirNext LT Pro Regular" w:eastAsia="AvenirNext LT Pro Regular" w:hAnsi="AvenirNext LT Pro Regular" w:cs="AvenirNext LT Pro Regular"/>
          <w:bCs/>
          <w:i/>
          <w:iCs/>
          <w:sz w:val="14"/>
          <w:szCs w:val="14"/>
          <w:bdr w:val="nil"/>
          <w:lang w:val="en-US"/>
        </w:rPr>
        <w:t>.</w:t>
      </w:r>
    </w:p>
    <w:p w14:paraId="7A00A6E5" w14:textId="77777777" w:rsidR="00A757BD" w:rsidRPr="00722B30" w:rsidRDefault="00A757BD" w:rsidP="00A757BD">
      <w:pPr>
        <w:jc w:val="both"/>
        <w:rPr>
          <w:rFonts w:ascii="AvenirNext LT Pro Regular" w:hAnsi="AvenirNext LT Pro Regular"/>
          <w:i/>
          <w:sz w:val="14"/>
          <w:szCs w:val="14"/>
          <w:lang w:val="en-US"/>
        </w:rPr>
      </w:pPr>
      <w:r>
        <w:rPr>
          <w:rFonts w:ascii="AvenirNext LT Pro Regular" w:eastAsia="AvenirNext LT Pro Regular" w:hAnsi="AvenirNext LT Pro Regular" w:cs="AvenirNext LT Pro Regular"/>
          <w:i/>
          <w:iCs/>
          <w:sz w:val="14"/>
          <w:szCs w:val="14"/>
          <w:bdr w:val="nil"/>
          <w:lang w:val="en-US"/>
        </w:rPr>
        <w:t xml:space="preserve">At Grossmann, gifted watchmakers are preserving traditions without copying historic timepieces. With innovation, superb craftsmanship, a combination of traditional and contemporary manufacturing methods as well as precious materials, they celebrate "Pure watchmaking artistry since 1854" with their watches.  </w:t>
      </w:r>
    </w:p>
    <w:p w14:paraId="728490B4" w14:textId="77777777" w:rsidR="00093EA5" w:rsidRPr="00B61798" w:rsidRDefault="00093EA5" w:rsidP="00093EA5">
      <w:pPr>
        <w:jc w:val="both"/>
        <w:rPr>
          <w:rFonts w:ascii="AvenirNext LT Pro Regular" w:hAnsi="AvenirNext LT Pro Regular"/>
        </w:rPr>
      </w:pPr>
    </w:p>
    <w:p w14:paraId="1E3F4A6F" w14:textId="1704875D" w:rsidR="00F94869" w:rsidRPr="00B61798" w:rsidRDefault="001E44CF" w:rsidP="00F94869">
      <w:pPr>
        <w:rPr>
          <w:rFonts w:ascii="AvenirNext LT Pro Regular" w:hAnsi="AvenirNext LT Pro Regular"/>
          <w:b/>
          <w:bCs/>
          <w:sz w:val="20"/>
          <w:szCs w:val="20"/>
        </w:rPr>
      </w:pPr>
      <w:r>
        <w:rPr>
          <w:rFonts w:ascii="AvenirNext LT Pro Regular" w:hAnsi="AvenirNext LT Pro Regular"/>
          <w:b/>
          <w:bCs/>
          <w:sz w:val="20"/>
          <w:szCs w:val="20"/>
        </w:rPr>
        <w:t xml:space="preserve">Images </w:t>
      </w:r>
      <w:proofErr w:type="spellStart"/>
      <w:r>
        <w:rPr>
          <w:rFonts w:ascii="AvenirNext LT Pro Regular" w:hAnsi="AvenirNext LT Pro Regular"/>
          <w:b/>
          <w:bCs/>
          <w:sz w:val="20"/>
          <w:szCs w:val="20"/>
        </w:rPr>
        <w:t>for</w:t>
      </w:r>
      <w:proofErr w:type="spellEnd"/>
      <w:r>
        <w:rPr>
          <w:rFonts w:ascii="AvenirNext LT Pro Regular" w:hAnsi="AvenirNext LT Pro Regular"/>
          <w:b/>
          <w:bCs/>
          <w:sz w:val="20"/>
          <w:szCs w:val="20"/>
        </w:rPr>
        <w:t xml:space="preserve"> </w:t>
      </w:r>
      <w:proofErr w:type="spellStart"/>
      <w:r>
        <w:rPr>
          <w:rFonts w:ascii="AvenirNext LT Pro Regular" w:hAnsi="AvenirNext LT Pro Regular"/>
          <w:b/>
          <w:bCs/>
          <w:sz w:val="20"/>
          <w:szCs w:val="20"/>
        </w:rPr>
        <w:t>d</w:t>
      </w:r>
      <w:r w:rsidR="0001228C">
        <w:rPr>
          <w:rFonts w:ascii="AvenirNext LT Pro Regular" w:hAnsi="AvenirNext LT Pro Regular"/>
          <w:b/>
          <w:bCs/>
          <w:sz w:val="20"/>
          <w:szCs w:val="20"/>
        </w:rPr>
        <w:t>ownload</w:t>
      </w:r>
      <w:proofErr w:type="spellEnd"/>
      <w:r w:rsidR="00F94869" w:rsidRPr="00B61798">
        <w:rPr>
          <w:rFonts w:ascii="AvenirNext LT Pro Regular" w:hAnsi="AvenirNext LT Pro Regular"/>
          <w:b/>
          <w:bCs/>
          <w:sz w:val="20"/>
          <w:szCs w:val="20"/>
        </w:rPr>
        <w:t>:</w:t>
      </w:r>
    </w:p>
    <w:p w14:paraId="472233F2" w14:textId="0D7434B5" w:rsidR="00214A53" w:rsidRDefault="00214A53" w:rsidP="00093EA5">
      <w:pPr>
        <w:jc w:val="both"/>
        <w:rPr>
          <w:rStyle w:val="Hyperlink"/>
          <w:rFonts w:ascii="AvenirNext LT Pro Regular" w:hAnsi="AvenirNext LT Pro Regular"/>
        </w:rPr>
      </w:pPr>
    </w:p>
    <w:p w14:paraId="3E16AC97" w14:textId="1B3C9BCC" w:rsidR="00214A53" w:rsidRDefault="006E6FCE" w:rsidP="00093EA5">
      <w:pPr>
        <w:jc w:val="both"/>
        <w:rPr>
          <w:rStyle w:val="Hyperlink"/>
          <w:rFonts w:ascii="AvenirNext LT Pro Regular" w:hAnsi="AvenirNext LT Pro Regular"/>
        </w:rPr>
      </w:pPr>
      <w:hyperlink r:id="rId8" w:history="1">
        <w:r w:rsidR="00214A53" w:rsidRPr="002F6DE3">
          <w:rPr>
            <w:rStyle w:val="Hyperlink"/>
            <w:rFonts w:ascii="AvenirNext LT Pro Regular" w:hAnsi="AvenirNext LT Pro Regular"/>
          </w:rPr>
          <w:t>https://my.hidrive.com/share/5v6vnfmn3x</w:t>
        </w:r>
      </w:hyperlink>
    </w:p>
    <w:p w14:paraId="7F31A0F2" w14:textId="2DF85AD4" w:rsidR="00C1693D" w:rsidRDefault="00C1693D" w:rsidP="00093EA5">
      <w:pPr>
        <w:jc w:val="both"/>
        <w:rPr>
          <w:rStyle w:val="Hyperlink"/>
          <w:rFonts w:ascii="AvenirNext LT Pro Regular" w:hAnsi="AvenirNext LT Pro Regular"/>
        </w:rPr>
      </w:pPr>
    </w:p>
    <w:p w14:paraId="2E0EE3DC" w14:textId="7BCC6C26" w:rsidR="00C1693D" w:rsidRDefault="001E44CF" w:rsidP="00C1693D">
      <w:pPr>
        <w:rPr>
          <w:rFonts w:ascii="AvenirNext LT Pro Regular" w:hAnsi="AvenirNext LT Pro Regular"/>
          <w:b/>
          <w:bCs/>
          <w:sz w:val="20"/>
          <w:szCs w:val="20"/>
        </w:rPr>
      </w:pPr>
      <w:r>
        <w:rPr>
          <w:rFonts w:ascii="AvenirNext LT Pro Regular" w:hAnsi="AvenirNext LT Pro Regular"/>
          <w:b/>
          <w:bCs/>
          <w:sz w:val="20"/>
          <w:szCs w:val="20"/>
        </w:rPr>
        <w:t xml:space="preserve">Further </w:t>
      </w:r>
      <w:proofErr w:type="spellStart"/>
      <w:r>
        <w:rPr>
          <w:rFonts w:ascii="AvenirNext LT Pro Regular" w:hAnsi="AvenirNext LT Pro Regular"/>
          <w:b/>
          <w:bCs/>
          <w:sz w:val="20"/>
          <w:szCs w:val="20"/>
        </w:rPr>
        <w:t>information</w:t>
      </w:r>
      <w:proofErr w:type="spellEnd"/>
      <w:r>
        <w:rPr>
          <w:rFonts w:ascii="AvenirNext LT Pro Regular" w:hAnsi="AvenirNext LT Pro Regular"/>
          <w:b/>
          <w:bCs/>
          <w:sz w:val="20"/>
          <w:szCs w:val="20"/>
        </w:rPr>
        <w:t xml:space="preserve"> on</w:t>
      </w:r>
      <w:r w:rsidR="00C1693D">
        <w:rPr>
          <w:rFonts w:ascii="AvenirNext LT Pro Regular" w:hAnsi="AvenirNext LT Pro Regular"/>
          <w:b/>
          <w:bCs/>
          <w:sz w:val="20"/>
          <w:szCs w:val="20"/>
        </w:rPr>
        <w:t xml:space="preserve"> Grossmann Uhren GmbH</w:t>
      </w:r>
      <w:r w:rsidR="0001228C">
        <w:rPr>
          <w:rFonts w:ascii="AvenirNext LT Pro Regular" w:hAnsi="AvenirNext LT Pro Regular"/>
          <w:b/>
          <w:bCs/>
          <w:sz w:val="20"/>
          <w:szCs w:val="20"/>
        </w:rPr>
        <w:t xml:space="preserve"> </w:t>
      </w:r>
      <w:proofErr w:type="spellStart"/>
      <w:r>
        <w:rPr>
          <w:rFonts w:ascii="AvenirNext LT Pro Regular" w:hAnsi="AvenirNext LT Pro Regular"/>
          <w:b/>
          <w:bCs/>
          <w:sz w:val="20"/>
          <w:szCs w:val="20"/>
        </w:rPr>
        <w:t>for</w:t>
      </w:r>
      <w:proofErr w:type="spellEnd"/>
      <w:r w:rsidR="0001228C">
        <w:rPr>
          <w:rFonts w:ascii="AvenirNext LT Pro Regular" w:hAnsi="AvenirNext LT Pro Regular"/>
          <w:b/>
          <w:bCs/>
          <w:sz w:val="20"/>
          <w:szCs w:val="20"/>
        </w:rPr>
        <w:t xml:space="preserve"> </w:t>
      </w:r>
      <w:proofErr w:type="spellStart"/>
      <w:r>
        <w:rPr>
          <w:rFonts w:ascii="AvenirNext LT Pro Regular" w:hAnsi="AvenirNext LT Pro Regular"/>
          <w:b/>
          <w:bCs/>
          <w:sz w:val="20"/>
          <w:szCs w:val="20"/>
        </w:rPr>
        <w:t>d</w:t>
      </w:r>
      <w:r w:rsidR="0001228C">
        <w:rPr>
          <w:rFonts w:ascii="AvenirNext LT Pro Regular" w:hAnsi="AvenirNext LT Pro Regular"/>
          <w:b/>
          <w:bCs/>
          <w:sz w:val="20"/>
          <w:szCs w:val="20"/>
        </w:rPr>
        <w:t>ownload</w:t>
      </w:r>
      <w:proofErr w:type="spellEnd"/>
      <w:r w:rsidR="00C1693D" w:rsidRPr="00B61798">
        <w:rPr>
          <w:rFonts w:ascii="AvenirNext LT Pro Regular" w:hAnsi="AvenirNext LT Pro Regular"/>
          <w:b/>
          <w:bCs/>
          <w:sz w:val="20"/>
          <w:szCs w:val="20"/>
        </w:rPr>
        <w:t>:</w:t>
      </w:r>
    </w:p>
    <w:p w14:paraId="3BB8705A" w14:textId="2DBB0569" w:rsidR="00C1693D" w:rsidRDefault="00C1693D" w:rsidP="00C1693D">
      <w:pPr>
        <w:rPr>
          <w:rFonts w:ascii="AvenirNext LT Pro Regular" w:hAnsi="AvenirNext LT Pro Regular"/>
          <w:b/>
          <w:bCs/>
          <w:sz w:val="20"/>
          <w:szCs w:val="20"/>
        </w:rPr>
      </w:pPr>
    </w:p>
    <w:p w14:paraId="7ACB6961" w14:textId="0CB28106" w:rsidR="00C1693D" w:rsidRDefault="006E6FCE" w:rsidP="00C1693D">
      <w:pPr>
        <w:rPr>
          <w:rStyle w:val="Hyperlink"/>
          <w:rFonts w:ascii="AvenirNext LT Pro Regular" w:hAnsi="AvenirNext LT Pro Regular"/>
        </w:rPr>
      </w:pPr>
      <w:hyperlink r:id="rId9" w:history="1">
        <w:r w:rsidR="0001228C" w:rsidRPr="0001228C">
          <w:rPr>
            <w:rStyle w:val="Hyperlink"/>
            <w:rFonts w:ascii="AvenirNext LT Pro Regular" w:hAnsi="AvenirNext LT Pro Regular"/>
          </w:rPr>
          <w:t>https://my.hidrive.com/share/a44bao2nf6</w:t>
        </w:r>
      </w:hyperlink>
    </w:p>
    <w:p w14:paraId="370C69E2" w14:textId="7246C2C0" w:rsidR="00DA7442" w:rsidRDefault="00DA7442" w:rsidP="00C1693D">
      <w:pPr>
        <w:rPr>
          <w:rStyle w:val="Hyperlink"/>
        </w:rPr>
      </w:pPr>
    </w:p>
    <w:p w14:paraId="6041F286" w14:textId="76FB517F" w:rsidR="00DA7442" w:rsidRPr="00B61798" w:rsidRDefault="00DA7442" w:rsidP="00DA7442">
      <w:pPr>
        <w:rPr>
          <w:rFonts w:ascii="AvenirNext LT Pro Regular" w:hAnsi="AvenirNext LT Pro Regular"/>
          <w:b/>
          <w:bCs/>
          <w:sz w:val="20"/>
          <w:szCs w:val="20"/>
        </w:rPr>
      </w:pPr>
      <w:bookmarkStart w:id="0" w:name="_GoBack"/>
      <w:bookmarkEnd w:id="0"/>
      <w:r>
        <w:rPr>
          <w:rFonts w:ascii="AvenirNext LT Pro Regular" w:hAnsi="AvenirNext LT Pro Regular"/>
          <w:b/>
          <w:bCs/>
          <w:sz w:val="20"/>
          <w:szCs w:val="20"/>
        </w:rPr>
        <w:t>Grossmann Uhren GmbH</w:t>
      </w:r>
      <w:r w:rsidRPr="00B61798">
        <w:rPr>
          <w:rFonts w:ascii="AvenirNext LT Pro Regular" w:hAnsi="AvenirNext LT Pro Regular"/>
          <w:b/>
          <w:bCs/>
          <w:sz w:val="20"/>
          <w:szCs w:val="20"/>
        </w:rPr>
        <w:t>:</w:t>
      </w:r>
    </w:p>
    <w:p w14:paraId="5D01E03C" w14:textId="77777777" w:rsidR="00DA7442" w:rsidRDefault="00DA7442" w:rsidP="00DA7442">
      <w:pPr>
        <w:jc w:val="both"/>
        <w:rPr>
          <w:rStyle w:val="Hyperlink"/>
          <w:rFonts w:ascii="AvenirNext LT Pro Regular" w:hAnsi="AvenirNext LT Pro Regular"/>
        </w:rPr>
      </w:pPr>
    </w:p>
    <w:p w14:paraId="2C044AAB" w14:textId="77777777" w:rsidR="00DA7442" w:rsidRDefault="006E6FCE" w:rsidP="00DA7442">
      <w:pPr>
        <w:jc w:val="both"/>
        <w:rPr>
          <w:rStyle w:val="Hyperlink"/>
          <w:rFonts w:ascii="AvenirNext LT Pro Regular" w:hAnsi="AvenirNext LT Pro Regular"/>
        </w:rPr>
      </w:pPr>
      <w:hyperlink r:id="rId10" w:history="1">
        <w:r w:rsidR="00DA7442" w:rsidRPr="002F6DE3">
          <w:rPr>
            <w:rStyle w:val="Hyperlink"/>
            <w:rFonts w:ascii="AvenirNext LT Pro Regular" w:hAnsi="AvenirNext LT Pro Regular"/>
          </w:rPr>
          <w:t>www.grossmann-uhren.com</w:t>
        </w:r>
      </w:hyperlink>
    </w:p>
    <w:p w14:paraId="3BB1590A" w14:textId="77777777" w:rsidR="00DA7442" w:rsidRDefault="00DA7442" w:rsidP="00DA7442">
      <w:pPr>
        <w:jc w:val="both"/>
        <w:rPr>
          <w:rStyle w:val="Hyperlink"/>
          <w:rFonts w:ascii="AvenirNext LT Pro Regular" w:hAnsi="AvenirNext LT Pro Regular"/>
        </w:rPr>
      </w:pPr>
    </w:p>
    <w:p w14:paraId="1DB1A316" w14:textId="77777777" w:rsidR="00DA7442" w:rsidRDefault="006E6FCE" w:rsidP="00DA7442">
      <w:pPr>
        <w:jc w:val="both"/>
        <w:rPr>
          <w:rStyle w:val="Hyperlink"/>
          <w:rFonts w:ascii="AvenirNext LT Pro Regular" w:hAnsi="AvenirNext LT Pro Regular"/>
        </w:rPr>
      </w:pPr>
      <w:hyperlink r:id="rId11" w:history="1">
        <w:r w:rsidR="00DA7442" w:rsidRPr="002F6DE3">
          <w:rPr>
            <w:rStyle w:val="Hyperlink"/>
            <w:rFonts w:ascii="AvenirNext LT Pro Regular" w:hAnsi="AvenirNext LT Pro Regular"/>
          </w:rPr>
          <w:t>https://www.grossmann-uhren.com/news/?lang=de</w:t>
        </w:r>
      </w:hyperlink>
    </w:p>
    <w:p w14:paraId="42CA3D49" w14:textId="77777777" w:rsidR="00DA7442" w:rsidRDefault="00DA7442" w:rsidP="00DA7442">
      <w:pPr>
        <w:jc w:val="both"/>
        <w:rPr>
          <w:rStyle w:val="Hyperlink"/>
          <w:rFonts w:ascii="AvenirNext LT Pro Regular" w:hAnsi="AvenirNext LT Pro Regular"/>
        </w:rPr>
      </w:pPr>
    </w:p>
    <w:p w14:paraId="1FAA3863" w14:textId="77777777" w:rsidR="00DA7442" w:rsidRPr="0001228C" w:rsidRDefault="00DA7442" w:rsidP="00C1693D">
      <w:pPr>
        <w:rPr>
          <w:rStyle w:val="Hyperlink"/>
        </w:rPr>
      </w:pPr>
    </w:p>
    <w:p w14:paraId="53F650E5" w14:textId="77777777" w:rsidR="0001228C" w:rsidRPr="00B61798" w:rsidRDefault="0001228C" w:rsidP="00C1693D">
      <w:pPr>
        <w:rPr>
          <w:rFonts w:ascii="AvenirNext LT Pro Regular" w:hAnsi="AvenirNext LT Pro Regular"/>
          <w:b/>
          <w:bCs/>
          <w:sz w:val="20"/>
          <w:szCs w:val="20"/>
        </w:rPr>
      </w:pPr>
    </w:p>
    <w:p w14:paraId="13CF34A9" w14:textId="5E5975B6" w:rsidR="001E44CF" w:rsidRPr="00722B30" w:rsidRDefault="001E44CF" w:rsidP="001E44CF">
      <w:pPr>
        <w:rPr>
          <w:rFonts w:ascii="AvenirNext LT Pro Regular" w:hAnsi="AvenirNext LT Pro Regular"/>
          <w:b/>
          <w:bCs/>
          <w:sz w:val="20"/>
          <w:szCs w:val="20"/>
          <w:lang w:val="en-US"/>
        </w:rPr>
      </w:pPr>
      <w:r>
        <w:rPr>
          <w:rFonts w:ascii="AvenirNext LT Pro Regular" w:eastAsia="AvenirNext LT Pro Regular" w:hAnsi="AvenirNext LT Pro Regular" w:cs="AvenirNext LT Pro Regular"/>
          <w:b/>
          <w:bCs/>
          <w:sz w:val="20"/>
          <w:szCs w:val="20"/>
          <w:bdr w:val="nil"/>
          <w:lang w:val="en-US"/>
        </w:rPr>
        <w:t>For further information and high-resolution images, please contact:</w:t>
      </w:r>
    </w:p>
    <w:p w14:paraId="0F23EE2C" w14:textId="77777777" w:rsidR="001E44CF" w:rsidRPr="00722B30" w:rsidRDefault="001E44CF" w:rsidP="001E44CF">
      <w:pPr>
        <w:jc w:val="both"/>
        <w:rPr>
          <w:rFonts w:ascii="AvenirNext LT Pro Regular" w:hAnsi="AvenirNext LT Pro Regular"/>
          <w:b/>
          <w:sz w:val="20"/>
          <w:szCs w:val="20"/>
          <w:lang w:val="en-US"/>
        </w:rPr>
      </w:pPr>
    </w:p>
    <w:p w14:paraId="7074B8FE" w14:textId="77777777" w:rsidR="001E44CF" w:rsidRPr="00722B30" w:rsidRDefault="001E44CF" w:rsidP="001E44CF">
      <w:pPr>
        <w:jc w:val="both"/>
        <w:rPr>
          <w:rFonts w:ascii="AvenirNext LT Pro Regular" w:hAnsi="AvenirNext LT Pro Regular"/>
          <w:b/>
          <w:sz w:val="20"/>
          <w:szCs w:val="20"/>
          <w:lang w:val="en-US"/>
        </w:rPr>
      </w:pPr>
      <w:r>
        <w:rPr>
          <w:rFonts w:ascii="AvenirNext LT Pro Regular" w:eastAsia="AvenirNext LT Pro Regular" w:hAnsi="AvenirNext LT Pro Regular" w:cs="AvenirNext LT Pro Regular"/>
          <w:b/>
          <w:bCs/>
          <w:sz w:val="20"/>
          <w:szCs w:val="20"/>
          <w:bdr w:val="nil"/>
          <w:lang w:val="en-US"/>
        </w:rPr>
        <w:t>PRESS CONTACT</w:t>
      </w:r>
    </w:p>
    <w:p w14:paraId="48E9CC27" w14:textId="77777777" w:rsidR="001E44CF" w:rsidRPr="00722B30" w:rsidRDefault="001E44CF" w:rsidP="001E44CF">
      <w:pPr>
        <w:jc w:val="both"/>
        <w:rPr>
          <w:rFonts w:ascii="AvenirNext LT Pro Regular" w:hAnsi="AvenirNext LT Pro Regular"/>
          <w:sz w:val="20"/>
          <w:szCs w:val="20"/>
          <w:lang w:val="en-US"/>
        </w:rPr>
      </w:pPr>
    </w:p>
    <w:p w14:paraId="4C49D2F4" w14:textId="77777777" w:rsidR="001E44CF" w:rsidRPr="00722B30" w:rsidRDefault="001E44CF" w:rsidP="001E44CF">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GROSSMANN UHREN GmbH</w:t>
      </w:r>
    </w:p>
    <w:p w14:paraId="472EABDD" w14:textId="03BF63DB" w:rsidR="001E44CF" w:rsidRPr="00722B30" w:rsidRDefault="001E44CF" w:rsidP="001E44CF">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Sandra Behrens – Communication Manager</w:t>
      </w:r>
    </w:p>
    <w:p w14:paraId="6484133A" w14:textId="77777777" w:rsidR="001E44CF" w:rsidRPr="00722B30" w:rsidRDefault="001E44CF" w:rsidP="001E44CF">
      <w:pPr>
        <w:jc w:val="both"/>
        <w:rPr>
          <w:rFonts w:ascii="AvenirNext LT Pro Regular" w:hAnsi="AvenirNext LT Pro Regular"/>
          <w:sz w:val="20"/>
          <w:szCs w:val="20"/>
          <w:lang w:val="en-US"/>
        </w:rPr>
      </w:pPr>
      <w:proofErr w:type="spellStart"/>
      <w:r>
        <w:rPr>
          <w:rFonts w:ascii="AvenirNext LT Pro Regular" w:eastAsia="AvenirNext LT Pro Regular" w:hAnsi="AvenirNext LT Pro Regular" w:cs="AvenirNext LT Pro Regular"/>
          <w:sz w:val="20"/>
          <w:szCs w:val="20"/>
          <w:bdr w:val="nil"/>
          <w:lang w:val="en-US"/>
        </w:rPr>
        <w:t>Uferstr</w:t>
      </w:r>
      <w:proofErr w:type="spellEnd"/>
      <w:r>
        <w:rPr>
          <w:rFonts w:ascii="AvenirNext LT Pro Regular" w:eastAsia="AvenirNext LT Pro Regular" w:hAnsi="AvenirNext LT Pro Regular" w:cs="AvenirNext LT Pro Regular"/>
          <w:sz w:val="20"/>
          <w:szCs w:val="20"/>
          <w:bdr w:val="nil"/>
          <w:lang w:val="en-US"/>
        </w:rPr>
        <w:t>. 1</w:t>
      </w:r>
    </w:p>
    <w:p w14:paraId="39E27F06" w14:textId="77777777" w:rsidR="001E44CF" w:rsidRPr="00722B30" w:rsidRDefault="001E44CF" w:rsidP="001E44CF">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 xml:space="preserve">01768 </w:t>
      </w:r>
      <w:proofErr w:type="spellStart"/>
      <w:r>
        <w:rPr>
          <w:rFonts w:ascii="AvenirNext LT Pro Regular" w:eastAsia="AvenirNext LT Pro Regular" w:hAnsi="AvenirNext LT Pro Regular" w:cs="AvenirNext LT Pro Regular"/>
          <w:sz w:val="20"/>
          <w:szCs w:val="20"/>
          <w:bdr w:val="nil"/>
          <w:lang w:val="en-US"/>
        </w:rPr>
        <w:t>Glashütte</w:t>
      </w:r>
      <w:proofErr w:type="spellEnd"/>
      <w:r>
        <w:rPr>
          <w:rFonts w:ascii="AvenirNext LT Pro Regular" w:eastAsia="AvenirNext LT Pro Regular" w:hAnsi="AvenirNext LT Pro Regular" w:cs="AvenirNext LT Pro Regular"/>
          <w:sz w:val="20"/>
          <w:szCs w:val="20"/>
          <w:bdr w:val="nil"/>
          <w:lang w:val="en-US"/>
        </w:rPr>
        <w:t>, Germany</w:t>
      </w:r>
    </w:p>
    <w:p w14:paraId="412FD2AF" w14:textId="77777777" w:rsidR="001E44CF" w:rsidRPr="00722B30" w:rsidRDefault="001E44CF" w:rsidP="001E44CF">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Tel: 0049-35053-320020</w:t>
      </w:r>
    </w:p>
    <w:p w14:paraId="62B264AE" w14:textId="77777777" w:rsidR="001E44CF" w:rsidRPr="00722B30" w:rsidRDefault="001E44CF" w:rsidP="001E44CF">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Fax: 0049-35053-320099</w:t>
      </w:r>
    </w:p>
    <w:p w14:paraId="70CD50A2" w14:textId="28CA118D" w:rsidR="001E44CF" w:rsidRPr="00722B30" w:rsidRDefault="001E44CF" w:rsidP="001E44CF">
      <w:pPr>
        <w:rPr>
          <w:rStyle w:val="Hyperlink"/>
          <w:rFonts w:ascii="AvenirNext LT Pro Regular" w:hAnsi="AvenirNext LT Pro Regular"/>
          <w:color w:val="auto"/>
          <w:sz w:val="20"/>
          <w:szCs w:val="20"/>
          <w:u w:val="none"/>
          <w:lang w:val="en-US"/>
        </w:rPr>
      </w:pPr>
      <w:r>
        <w:rPr>
          <w:rFonts w:ascii="AvenirNext LT Pro Regular" w:eastAsia="AvenirNext LT Pro Regular" w:hAnsi="AvenirNext LT Pro Regular" w:cs="AvenirNext LT Pro Regular"/>
          <w:sz w:val="20"/>
          <w:szCs w:val="20"/>
          <w:bdr w:val="nil"/>
          <w:lang w:val="en-US"/>
        </w:rPr>
        <w:t>E-mail:</w:t>
      </w:r>
      <w:hyperlink r:id="rId12" w:history="1">
        <w:r w:rsidRPr="00537B3E">
          <w:rPr>
            <w:rStyle w:val="Hyperlink"/>
            <w:rFonts w:ascii="AvenirNext LT Pro Regular" w:eastAsia="AvenirNext LT Pro Regular" w:hAnsi="AvenirNext LT Pro Regular" w:cs="AvenirNext LT Pro Regular"/>
            <w:sz w:val="20"/>
            <w:szCs w:val="20"/>
            <w:bdr w:val="nil"/>
            <w:lang w:val="en-US"/>
          </w:rPr>
          <w:t xml:space="preserve"> sandra.behrens@grossmann-uhren.com</w:t>
        </w:r>
      </w:hyperlink>
    </w:p>
    <w:p w14:paraId="0F9B467F" w14:textId="77777777" w:rsidR="001E44CF" w:rsidRPr="005B5D4A" w:rsidRDefault="001E44CF" w:rsidP="001E44CF">
      <w:pPr>
        <w:jc w:val="both"/>
        <w:rPr>
          <w:rStyle w:val="Hyperlink"/>
          <w:rFonts w:ascii="AvenirNext LT Pro Regular" w:hAnsi="AvenirNext LT Pro Regular"/>
          <w:color w:val="auto"/>
          <w:sz w:val="20"/>
          <w:szCs w:val="20"/>
          <w:u w:val="none"/>
          <w:lang w:val="en-GB"/>
        </w:rPr>
      </w:pPr>
    </w:p>
    <w:p w14:paraId="4F673C3B" w14:textId="6B100A3D" w:rsidR="00DC46BC" w:rsidRDefault="00DC46BC" w:rsidP="001F709D">
      <w:pPr>
        <w:rPr>
          <w:rStyle w:val="Hyperlink"/>
          <w:rFonts w:ascii="AvenirNext LT Pro Regular" w:hAnsi="AvenirNext LT Pro Regular"/>
          <w:color w:val="auto"/>
          <w:sz w:val="20"/>
          <w:szCs w:val="20"/>
          <w:u w:val="none"/>
        </w:rPr>
      </w:pPr>
    </w:p>
    <w:sectPr w:rsidR="00DC46BC" w:rsidSect="006435E9">
      <w:headerReference w:type="default" r:id="rId13"/>
      <w:footerReference w:type="default" r:id="rId14"/>
      <w:headerReference w:type="first" r:id="rId15"/>
      <w:footerReference w:type="first" r:id="rId16"/>
      <w:pgSz w:w="11906" w:h="16838" w:code="9"/>
      <w:pgMar w:top="2410" w:right="1416" w:bottom="1276" w:left="156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792F9" w14:textId="77777777" w:rsidR="006E6FCE" w:rsidRDefault="006E6FCE">
      <w:pPr>
        <w:pStyle w:val="Standa1"/>
      </w:pPr>
      <w:r>
        <w:separator/>
      </w:r>
    </w:p>
  </w:endnote>
  <w:endnote w:type="continuationSeparator" w:id="0">
    <w:p w14:paraId="178C64FB" w14:textId="77777777" w:rsidR="006E6FCE" w:rsidRDefault="006E6FCE">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altName w:val="Sylfaen"/>
    <w:panose1 w:val="020B0604020202020204"/>
    <w:charset w:val="00"/>
    <w:family w:val="swiss"/>
    <w:pitch w:val="variable"/>
    <w:sig w:usb0="E0002EFF" w:usb1="C000785B" w:usb2="00000009" w:usb3="00000000" w:csb0="000001FF" w:csb1="00000000"/>
  </w:font>
  <w:font w:name="Apollo MT Pro">
    <w:altName w:val="Arial"/>
    <w:panose1 w:val="00000000000000000000"/>
    <w:charset w:val="00"/>
    <w:family w:val="modern"/>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F4E8C" w14:textId="073C2AC3" w:rsidR="006F1671" w:rsidRPr="0078697E" w:rsidRDefault="00E36402" w:rsidP="00B252FD">
                          <w:pPr>
                            <w:pStyle w:val="Standa1"/>
                            <w:tabs>
                              <w:tab w:val="center" w:pos="4536"/>
                              <w:tab w:val="right" w:pos="8931"/>
                            </w:tabs>
                            <w:rPr>
                              <w:rFonts w:ascii="Arial" w:hAnsi="Arial" w:cs="Arial"/>
                              <w:color w:val="595959"/>
                              <w:sz w:val="16"/>
                              <w:lang w:val="en-US"/>
                            </w:rPr>
                          </w:pPr>
                          <w:r w:rsidRPr="0078697E">
                            <w:rPr>
                              <w:rFonts w:ascii="Arial" w:hAnsi="Arial" w:cs="Arial"/>
                              <w:color w:val="595959"/>
                              <w:sz w:val="16"/>
                              <w:lang w:val="en-US"/>
                            </w:rPr>
                            <w:t xml:space="preserve">Grossmann </w:t>
                          </w:r>
                          <w:proofErr w:type="spellStart"/>
                          <w:r w:rsidRPr="0078697E">
                            <w:rPr>
                              <w:rFonts w:ascii="Arial" w:hAnsi="Arial" w:cs="Arial"/>
                              <w:color w:val="595959"/>
                              <w:sz w:val="16"/>
                              <w:lang w:val="en-US"/>
                            </w:rPr>
                            <w:t>Uhren</w:t>
                          </w:r>
                          <w:proofErr w:type="spellEnd"/>
                          <w:r w:rsidRPr="0078697E">
                            <w:rPr>
                              <w:rFonts w:ascii="Arial" w:hAnsi="Arial" w:cs="Arial"/>
                              <w:color w:val="595959"/>
                              <w:sz w:val="16"/>
                              <w:lang w:val="en-US"/>
                            </w:rPr>
                            <w:t xml:space="preserve"> GmbH – </w:t>
                          </w:r>
                          <w:r w:rsidR="004B1B64">
                            <w:rPr>
                              <w:rFonts w:ascii="Arial" w:hAnsi="Arial" w:cs="Arial"/>
                              <w:color w:val="595959"/>
                              <w:sz w:val="16"/>
                              <w:lang w:val="en-US"/>
                            </w:rPr>
                            <w:t xml:space="preserve">ATUM Pure </w:t>
                          </w:r>
                          <w:proofErr w:type="spellStart"/>
                          <w:r w:rsidR="004B1B64">
                            <w:rPr>
                              <w:rFonts w:ascii="Arial" w:hAnsi="Arial" w:cs="Arial"/>
                              <w:color w:val="595959"/>
                              <w:sz w:val="16"/>
                              <w:lang w:val="en-US"/>
                            </w:rPr>
                            <w:t>Weltmeisteredition</w:t>
                          </w:r>
                          <w:proofErr w:type="spellEnd"/>
                          <w:r w:rsidR="0078697E" w:rsidRPr="0078697E">
                            <w:rPr>
                              <w:rFonts w:ascii="Arial" w:hAnsi="Arial" w:cs="Arial"/>
                              <w:color w:val="595959"/>
                              <w:sz w:val="16"/>
                              <w:lang w:val="en-US"/>
                            </w:rPr>
                            <w:t xml:space="preserve"> 2018</w:t>
                          </w:r>
                          <w:r w:rsidR="004B1B64">
                            <w:rPr>
                              <w:rFonts w:ascii="Arial" w:hAnsi="Arial" w:cs="Arial"/>
                              <w:color w:val="595959"/>
                              <w:sz w:val="16"/>
                              <w:lang w:val="en-US"/>
                            </w:rPr>
                            <w:t xml:space="preserve">   </w:t>
                          </w:r>
                          <w:r w:rsidR="0078697E" w:rsidRPr="0078697E">
                            <w:rPr>
                              <w:rFonts w:ascii="Arial" w:hAnsi="Arial" w:cs="Arial"/>
                              <w:color w:val="595959"/>
                              <w:sz w:val="16"/>
                              <w:lang w:val="en-US"/>
                            </w:rPr>
                            <w:t>0</w:t>
                          </w:r>
                          <w:r w:rsidR="004B1B64">
                            <w:rPr>
                              <w:rFonts w:ascii="Arial" w:hAnsi="Arial" w:cs="Arial"/>
                              <w:color w:val="595959"/>
                              <w:sz w:val="16"/>
                              <w:lang w:val="en-US"/>
                            </w:rPr>
                            <w:t>7</w:t>
                          </w:r>
                          <w:r w:rsidR="00E45176" w:rsidRPr="0078697E">
                            <w:rPr>
                              <w:rFonts w:ascii="Arial" w:hAnsi="Arial" w:cs="Arial"/>
                              <w:color w:val="595959"/>
                              <w:sz w:val="16"/>
                              <w:lang w:val="en-US"/>
                            </w:rPr>
                            <w:t>/</w:t>
                          </w:r>
                          <w:r w:rsidR="00093EA5" w:rsidRPr="0078697E">
                            <w:rPr>
                              <w:rFonts w:ascii="Arial" w:hAnsi="Arial" w:cs="Arial"/>
                              <w:color w:val="595959"/>
                              <w:sz w:val="16"/>
                              <w:lang w:val="en-US"/>
                            </w:rPr>
                            <w:t>2018</w:t>
                          </w:r>
                          <w:r w:rsidR="006F1671" w:rsidRPr="0078697E">
                            <w:rPr>
                              <w:rFonts w:ascii="Arial" w:hAnsi="Arial" w:cs="Arial"/>
                              <w:color w:val="595959"/>
                              <w:sz w:val="16"/>
                              <w:lang w:val="en-US"/>
                            </w:rPr>
                            <w:tab/>
                          </w:r>
                          <w:r w:rsidR="00215433" w:rsidRPr="006F124B">
                            <w:rPr>
                              <w:color w:val="595959"/>
                            </w:rPr>
                            <w:fldChar w:fldCharType="begin"/>
                          </w:r>
                          <w:r w:rsidR="00215433" w:rsidRPr="0078697E">
                            <w:rPr>
                              <w:color w:val="595959"/>
                              <w:lang w:val="en-US"/>
                            </w:rPr>
                            <w:instrText xml:space="preserve"> PAGE  \* Arabic  \* MERGEFORMAT </w:instrText>
                          </w:r>
                          <w:r w:rsidR="00215433" w:rsidRPr="006F124B">
                            <w:rPr>
                              <w:color w:val="595959"/>
                            </w:rPr>
                            <w:fldChar w:fldCharType="separate"/>
                          </w:r>
                          <w:r w:rsidR="00167DA9" w:rsidRPr="00167DA9">
                            <w:rPr>
                              <w:rFonts w:ascii="Arial" w:hAnsi="Arial" w:cs="Arial"/>
                              <w:noProof/>
                              <w:color w:val="595959"/>
                              <w:sz w:val="16"/>
                              <w:lang w:val="en-US"/>
                            </w:rPr>
                            <w:t>3</w:t>
                          </w:r>
                          <w:r w:rsidR="00215433" w:rsidRPr="006F124B">
                            <w:rPr>
                              <w:rFonts w:ascii="Arial" w:hAnsi="Arial" w:cs="Arial"/>
                              <w:noProof/>
                              <w:color w:val="595959"/>
                              <w:sz w:val="16"/>
                            </w:rPr>
                            <w:fldChar w:fldCharType="end"/>
                          </w:r>
                          <w:r w:rsidR="006F1671" w:rsidRPr="0078697E">
                            <w:rPr>
                              <w:rFonts w:ascii="Arial" w:hAnsi="Arial" w:cs="Arial"/>
                              <w:color w:val="595959"/>
                              <w:sz w:val="16"/>
                              <w:lang w:val="en-US"/>
                            </w:rPr>
                            <w:t>/</w:t>
                          </w:r>
                          <w:r w:rsidR="00215433" w:rsidRPr="006F124B">
                            <w:rPr>
                              <w:color w:val="595959"/>
                            </w:rPr>
                            <w:fldChar w:fldCharType="begin"/>
                          </w:r>
                          <w:r w:rsidR="00215433" w:rsidRPr="0078697E">
                            <w:rPr>
                              <w:color w:val="595959"/>
                              <w:lang w:val="en-US"/>
                            </w:rPr>
                            <w:instrText xml:space="preserve"> NUMPAGES  \* Arabic  \* MERGEFORMAT </w:instrText>
                          </w:r>
                          <w:r w:rsidR="00215433" w:rsidRPr="006F124B">
                            <w:rPr>
                              <w:color w:val="595959"/>
                            </w:rPr>
                            <w:fldChar w:fldCharType="separate"/>
                          </w:r>
                          <w:r w:rsidR="00167DA9" w:rsidRPr="00167DA9">
                            <w:rPr>
                              <w:rFonts w:ascii="Arial" w:hAnsi="Arial" w:cs="Arial"/>
                              <w:noProof/>
                              <w:color w:val="595959"/>
                              <w:sz w:val="16"/>
                              <w:lang w:val="en-US"/>
                            </w:rPr>
                            <w:t>3</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14:paraId="217F4E8C" w14:textId="073C2AC3" w:rsidR="006F1671" w:rsidRPr="0078697E" w:rsidRDefault="00E36402" w:rsidP="00B252FD">
                    <w:pPr>
                      <w:pStyle w:val="Standa1"/>
                      <w:tabs>
                        <w:tab w:val="center" w:pos="4536"/>
                        <w:tab w:val="right" w:pos="8931"/>
                      </w:tabs>
                      <w:rPr>
                        <w:rFonts w:ascii="Arial" w:hAnsi="Arial" w:cs="Arial"/>
                        <w:color w:val="595959"/>
                        <w:sz w:val="16"/>
                        <w:lang w:val="en-US"/>
                      </w:rPr>
                    </w:pPr>
                    <w:r w:rsidRPr="0078697E">
                      <w:rPr>
                        <w:rFonts w:ascii="Arial" w:hAnsi="Arial" w:cs="Arial"/>
                        <w:color w:val="595959"/>
                        <w:sz w:val="16"/>
                        <w:lang w:val="en-US"/>
                      </w:rPr>
                      <w:t xml:space="preserve">Grossmann </w:t>
                    </w:r>
                    <w:proofErr w:type="spellStart"/>
                    <w:r w:rsidRPr="0078697E">
                      <w:rPr>
                        <w:rFonts w:ascii="Arial" w:hAnsi="Arial" w:cs="Arial"/>
                        <w:color w:val="595959"/>
                        <w:sz w:val="16"/>
                        <w:lang w:val="en-US"/>
                      </w:rPr>
                      <w:t>Uhren</w:t>
                    </w:r>
                    <w:proofErr w:type="spellEnd"/>
                    <w:r w:rsidRPr="0078697E">
                      <w:rPr>
                        <w:rFonts w:ascii="Arial" w:hAnsi="Arial" w:cs="Arial"/>
                        <w:color w:val="595959"/>
                        <w:sz w:val="16"/>
                        <w:lang w:val="en-US"/>
                      </w:rPr>
                      <w:t xml:space="preserve"> GmbH – </w:t>
                    </w:r>
                    <w:r w:rsidR="004B1B64">
                      <w:rPr>
                        <w:rFonts w:ascii="Arial" w:hAnsi="Arial" w:cs="Arial"/>
                        <w:color w:val="595959"/>
                        <w:sz w:val="16"/>
                        <w:lang w:val="en-US"/>
                      </w:rPr>
                      <w:t xml:space="preserve">ATUM Pure </w:t>
                    </w:r>
                    <w:proofErr w:type="spellStart"/>
                    <w:r w:rsidR="004B1B64">
                      <w:rPr>
                        <w:rFonts w:ascii="Arial" w:hAnsi="Arial" w:cs="Arial"/>
                        <w:color w:val="595959"/>
                        <w:sz w:val="16"/>
                        <w:lang w:val="en-US"/>
                      </w:rPr>
                      <w:t>Weltmeisteredition</w:t>
                    </w:r>
                    <w:proofErr w:type="spellEnd"/>
                    <w:r w:rsidR="0078697E" w:rsidRPr="0078697E">
                      <w:rPr>
                        <w:rFonts w:ascii="Arial" w:hAnsi="Arial" w:cs="Arial"/>
                        <w:color w:val="595959"/>
                        <w:sz w:val="16"/>
                        <w:lang w:val="en-US"/>
                      </w:rPr>
                      <w:t xml:space="preserve"> 2018</w:t>
                    </w:r>
                    <w:r w:rsidR="004B1B64">
                      <w:rPr>
                        <w:rFonts w:ascii="Arial" w:hAnsi="Arial" w:cs="Arial"/>
                        <w:color w:val="595959"/>
                        <w:sz w:val="16"/>
                        <w:lang w:val="en-US"/>
                      </w:rPr>
                      <w:t xml:space="preserve">   </w:t>
                    </w:r>
                    <w:r w:rsidR="0078697E" w:rsidRPr="0078697E">
                      <w:rPr>
                        <w:rFonts w:ascii="Arial" w:hAnsi="Arial" w:cs="Arial"/>
                        <w:color w:val="595959"/>
                        <w:sz w:val="16"/>
                        <w:lang w:val="en-US"/>
                      </w:rPr>
                      <w:t>0</w:t>
                    </w:r>
                    <w:r w:rsidR="004B1B64">
                      <w:rPr>
                        <w:rFonts w:ascii="Arial" w:hAnsi="Arial" w:cs="Arial"/>
                        <w:color w:val="595959"/>
                        <w:sz w:val="16"/>
                        <w:lang w:val="en-US"/>
                      </w:rPr>
                      <w:t>7</w:t>
                    </w:r>
                    <w:r w:rsidR="00E45176" w:rsidRPr="0078697E">
                      <w:rPr>
                        <w:rFonts w:ascii="Arial" w:hAnsi="Arial" w:cs="Arial"/>
                        <w:color w:val="595959"/>
                        <w:sz w:val="16"/>
                        <w:lang w:val="en-US"/>
                      </w:rPr>
                      <w:t>/</w:t>
                    </w:r>
                    <w:r w:rsidR="00093EA5" w:rsidRPr="0078697E">
                      <w:rPr>
                        <w:rFonts w:ascii="Arial" w:hAnsi="Arial" w:cs="Arial"/>
                        <w:color w:val="595959"/>
                        <w:sz w:val="16"/>
                        <w:lang w:val="en-US"/>
                      </w:rPr>
                      <w:t>2018</w:t>
                    </w:r>
                    <w:r w:rsidR="006F1671" w:rsidRPr="0078697E">
                      <w:rPr>
                        <w:rFonts w:ascii="Arial" w:hAnsi="Arial" w:cs="Arial"/>
                        <w:color w:val="595959"/>
                        <w:sz w:val="16"/>
                        <w:lang w:val="en-US"/>
                      </w:rPr>
                      <w:tab/>
                    </w:r>
                    <w:r w:rsidR="00215433" w:rsidRPr="006F124B">
                      <w:rPr>
                        <w:color w:val="595959"/>
                      </w:rPr>
                      <w:fldChar w:fldCharType="begin"/>
                    </w:r>
                    <w:r w:rsidR="00215433" w:rsidRPr="0078697E">
                      <w:rPr>
                        <w:color w:val="595959"/>
                        <w:lang w:val="en-US"/>
                      </w:rPr>
                      <w:instrText xml:space="preserve"> PAGE  \* Arabic  \* MERGEFORMAT </w:instrText>
                    </w:r>
                    <w:r w:rsidR="00215433" w:rsidRPr="006F124B">
                      <w:rPr>
                        <w:color w:val="595959"/>
                      </w:rPr>
                      <w:fldChar w:fldCharType="separate"/>
                    </w:r>
                    <w:r w:rsidR="00167DA9" w:rsidRPr="00167DA9">
                      <w:rPr>
                        <w:rFonts w:ascii="Arial" w:hAnsi="Arial" w:cs="Arial"/>
                        <w:noProof/>
                        <w:color w:val="595959"/>
                        <w:sz w:val="16"/>
                        <w:lang w:val="en-US"/>
                      </w:rPr>
                      <w:t>3</w:t>
                    </w:r>
                    <w:r w:rsidR="00215433" w:rsidRPr="006F124B">
                      <w:rPr>
                        <w:rFonts w:ascii="Arial" w:hAnsi="Arial" w:cs="Arial"/>
                        <w:noProof/>
                        <w:color w:val="595959"/>
                        <w:sz w:val="16"/>
                      </w:rPr>
                      <w:fldChar w:fldCharType="end"/>
                    </w:r>
                    <w:r w:rsidR="006F1671" w:rsidRPr="0078697E">
                      <w:rPr>
                        <w:rFonts w:ascii="Arial" w:hAnsi="Arial" w:cs="Arial"/>
                        <w:color w:val="595959"/>
                        <w:sz w:val="16"/>
                        <w:lang w:val="en-US"/>
                      </w:rPr>
                      <w:t>/</w:t>
                    </w:r>
                    <w:r w:rsidR="00215433" w:rsidRPr="006F124B">
                      <w:rPr>
                        <w:color w:val="595959"/>
                      </w:rPr>
                      <w:fldChar w:fldCharType="begin"/>
                    </w:r>
                    <w:r w:rsidR="00215433" w:rsidRPr="0078697E">
                      <w:rPr>
                        <w:color w:val="595959"/>
                        <w:lang w:val="en-US"/>
                      </w:rPr>
                      <w:instrText xml:space="preserve"> NUMPAGES  \* Arabic  \* MERGEFORMAT </w:instrText>
                    </w:r>
                    <w:r w:rsidR="00215433" w:rsidRPr="006F124B">
                      <w:rPr>
                        <w:color w:val="595959"/>
                      </w:rPr>
                      <w:fldChar w:fldCharType="separate"/>
                    </w:r>
                    <w:r w:rsidR="00167DA9" w:rsidRPr="00167DA9">
                      <w:rPr>
                        <w:rFonts w:ascii="Arial" w:hAnsi="Arial" w:cs="Arial"/>
                        <w:noProof/>
                        <w:color w:val="595959"/>
                        <w:sz w:val="16"/>
                        <w:lang w:val="en-US"/>
                      </w:rPr>
                      <w:t>3</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DCA59"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hHtQIAAL4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F7DB2" w14:textId="77777777" w:rsidR="006E6FCE" w:rsidRDefault="006E6FCE">
      <w:pPr>
        <w:pStyle w:val="Standa1"/>
      </w:pPr>
      <w:r>
        <w:separator/>
      </w:r>
    </w:p>
  </w:footnote>
  <w:footnote w:type="continuationSeparator" w:id="0">
    <w:p w14:paraId="371B55EB" w14:textId="77777777" w:rsidR="006E6FCE" w:rsidRDefault="006E6FCE">
      <w:pPr>
        <w:pStyle w:val="Standa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1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16"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321"/>
    <w:rsid w:val="0001228C"/>
    <w:rsid w:val="00013DA5"/>
    <w:rsid w:val="00024BD5"/>
    <w:rsid w:val="0002762A"/>
    <w:rsid w:val="000600E9"/>
    <w:rsid w:val="00061E89"/>
    <w:rsid w:val="000668EF"/>
    <w:rsid w:val="00087F38"/>
    <w:rsid w:val="000930ED"/>
    <w:rsid w:val="00093EA5"/>
    <w:rsid w:val="000945EE"/>
    <w:rsid w:val="000B0424"/>
    <w:rsid w:val="000C5335"/>
    <w:rsid w:val="000D2CE3"/>
    <w:rsid w:val="000D3108"/>
    <w:rsid w:val="000D46CF"/>
    <w:rsid w:val="000E4CD6"/>
    <w:rsid w:val="000E53BC"/>
    <w:rsid w:val="000E7CA5"/>
    <w:rsid w:val="00111145"/>
    <w:rsid w:val="001119CB"/>
    <w:rsid w:val="00111BD5"/>
    <w:rsid w:val="001133DE"/>
    <w:rsid w:val="00114E40"/>
    <w:rsid w:val="00117035"/>
    <w:rsid w:val="001314CC"/>
    <w:rsid w:val="0013429F"/>
    <w:rsid w:val="00140B63"/>
    <w:rsid w:val="0014678E"/>
    <w:rsid w:val="00150ED3"/>
    <w:rsid w:val="001615B9"/>
    <w:rsid w:val="00162718"/>
    <w:rsid w:val="0016511E"/>
    <w:rsid w:val="001671E9"/>
    <w:rsid w:val="00167DA9"/>
    <w:rsid w:val="001754B9"/>
    <w:rsid w:val="00192AFE"/>
    <w:rsid w:val="00196EDF"/>
    <w:rsid w:val="001B432B"/>
    <w:rsid w:val="001B589B"/>
    <w:rsid w:val="001B6584"/>
    <w:rsid w:val="001B69BD"/>
    <w:rsid w:val="001D0895"/>
    <w:rsid w:val="001E44CF"/>
    <w:rsid w:val="001F33E9"/>
    <w:rsid w:val="001F709D"/>
    <w:rsid w:val="002012C8"/>
    <w:rsid w:val="00210EFF"/>
    <w:rsid w:val="00213E27"/>
    <w:rsid w:val="00214A53"/>
    <w:rsid w:val="00215433"/>
    <w:rsid w:val="00224DFD"/>
    <w:rsid w:val="00231305"/>
    <w:rsid w:val="00233949"/>
    <w:rsid w:val="002345BF"/>
    <w:rsid w:val="00236932"/>
    <w:rsid w:val="00242F49"/>
    <w:rsid w:val="00264522"/>
    <w:rsid w:val="00270298"/>
    <w:rsid w:val="00272BE4"/>
    <w:rsid w:val="00273EC6"/>
    <w:rsid w:val="00284401"/>
    <w:rsid w:val="00286563"/>
    <w:rsid w:val="002A0B3D"/>
    <w:rsid w:val="002B27A4"/>
    <w:rsid w:val="002B4402"/>
    <w:rsid w:val="002B5A70"/>
    <w:rsid w:val="002C2E77"/>
    <w:rsid w:val="002C57B2"/>
    <w:rsid w:val="002D7287"/>
    <w:rsid w:val="002D7F5A"/>
    <w:rsid w:val="002E0751"/>
    <w:rsid w:val="002E27A9"/>
    <w:rsid w:val="002E34A1"/>
    <w:rsid w:val="002E4838"/>
    <w:rsid w:val="002E5145"/>
    <w:rsid w:val="002E5B41"/>
    <w:rsid w:val="002E6C02"/>
    <w:rsid w:val="003000AE"/>
    <w:rsid w:val="00300C04"/>
    <w:rsid w:val="0030474B"/>
    <w:rsid w:val="00315048"/>
    <w:rsid w:val="003166CF"/>
    <w:rsid w:val="00320A71"/>
    <w:rsid w:val="003278FC"/>
    <w:rsid w:val="003332E6"/>
    <w:rsid w:val="00350037"/>
    <w:rsid w:val="003560CD"/>
    <w:rsid w:val="00365A04"/>
    <w:rsid w:val="00372D3D"/>
    <w:rsid w:val="00374FED"/>
    <w:rsid w:val="00382515"/>
    <w:rsid w:val="00384213"/>
    <w:rsid w:val="00393777"/>
    <w:rsid w:val="00394352"/>
    <w:rsid w:val="00394ECF"/>
    <w:rsid w:val="003A2AA6"/>
    <w:rsid w:val="003A3045"/>
    <w:rsid w:val="003B5F7B"/>
    <w:rsid w:val="003D3741"/>
    <w:rsid w:val="003D45A3"/>
    <w:rsid w:val="003E4A87"/>
    <w:rsid w:val="003F4C7A"/>
    <w:rsid w:val="003F56D7"/>
    <w:rsid w:val="0040389B"/>
    <w:rsid w:val="004324B3"/>
    <w:rsid w:val="004417DB"/>
    <w:rsid w:val="00444EC4"/>
    <w:rsid w:val="00445966"/>
    <w:rsid w:val="0045376D"/>
    <w:rsid w:val="00493672"/>
    <w:rsid w:val="00495AFE"/>
    <w:rsid w:val="00496994"/>
    <w:rsid w:val="004A40C0"/>
    <w:rsid w:val="004A66C6"/>
    <w:rsid w:val="004A6FDB"/>
    <w:rsid w:val="004B1B64"/>
    <w:rsid w:val="004B6CD8"/>
    <w:rsid w:val="004C35DF"/>
    <w:rsid w:val="004D6262"/>
    <w:rsid w:val="004E2D80"/>
    <w:rsid w:val="004E3AE3"/>
    <w:rsid w:val="004E7EB7"/>
    <w:rsid w:val="00501793"/>
    <w:rsid w:val="00512F76"/>
    <w:rsid w:val="00514A4B"/>
    <w:rsid w:val="005516A9"/>
    <w:rsid w:val="0056293B"/>
    <w:rsid w:val="005715A0"/>
    <w:rsid w:val="0058433D"/>
    <w:rsid w:val="005B32B9"/>
    <w:rsid w:val="005C05D6"/>
    <w:rsid w:val="005C1770"/>
    <w:rsid w:val="005C7B69"/>
    <w:rsid w:val="005D0541"/>
    <w:rsid w:val="005D12C2"/>
    <w:rsid w:val="005D1646"/>
    <w:rsid w:val="005D1D50"/>
    <w:rsid w:val="005D6F76"/>
    <w:rsid w:val="005E4B47"/>
    <w:rsid w:val="00601BDD"/>
    <w:rsid w:val="00605BCA"/>
    <w:rsid w:val="00611B9B"/>
    <w:rsid w:val="00614010"/>
    <w:rsid w:val="00620B15"/>
    <w:rsid w:val="00623FE5"/>
    <w:rsid w:val="00632D10"/>
    <w:rsid w:val="00642AC9"/>
    <w:rsid w:val="006435E9"/>
    <w:rsid w:val="00672541"/>
    <w:rsid w:val="00687F35"/>
    <w:rsid w:val="0069192F"/>
    <w:rsid w:val="0069434B"/>
    <w:rsid w:val="006A34FE"/>
    <w:rsid w:val="006A5EC8"/>
    <w:rsid w:val="006B3A3B"/>
    <w:rsid w:val="006C5D25"/>
    <w:rsid w:val="006C73F1"/>
    <w:rsid w:val="006D3607"/>
    <w:rsid w:val="006E2C12"/>
    <w:rsid w:val="006E3321"/>
    <w:rsid w:val="006E6FCE"/>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8697E"/>
    <w:rsid w:val="00792A8B"/>
    <w:rsid w:val="0079461A"/>
    <w:rsid w:val="00794C7B"/>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1C50"/>
    <w:rsid w:val="008447E3"/>
    <w:rsid w:val="0085029E"/>
    <w:rsid w:val="0086243A"/>
    <w:rsid w:val="00862DCC"/>
    <w:rsid w:val="008923A6"/>
    <w:rsid w:val="008A5E76"/>
    <w:rsid w:val="008B6504"/>
    <w:rsid w:val="008C3AAF"/>
    <w:rsid w:val="008C7A06"/>
    <w:rsid w:val="008D0DBE"/>
    <w:rsid w:val="008E4557"/>
    <w:rsid w:val="008F0CF9"/>
    <w:rsid w:val="008F12C8"/>
    <w:rsid w:val="008F52F8"/>
    <w:rsid w:val="009037DB"/>
    <w:rsid w:val="00903904"/>
    <w:rsid w:val="009058D9"/>
    <w:rsid w:val="009133E6"/>
    <w:rsid w:val="0091454A"/>
    <w:rsid w:val="0092347D"/>
    <w:rsid w:val="009251BE"/>
    <w:rsid w:val="009265EF"/>
    <w:rsid w:val="009342AB"/>
    <w:rsid w:val="00936766"/>
    <w:rsid w:val="009373FF"/>
    <w:rsid w:val="00944A97"/>
    <w:rsid w:val="00946501"/>
    <w:rsid w:val="00946E4D"/>
    <w:rsid w:val="00950905"/>
    <w:rsid w:val="00954314"/>
    <w:rsid w:val="00960A33"/>
    <w:rsid w:val="00966619"/>
    <w:rsid w:val="00971CA0"/>
    <w:rsid w:val="009839BB"/>
    <w:rsid w:val="00985A82"/>
    <w:rsid w:val="009A2A92"/>
    <w:rsid w:val="009A72A1"/>
    <w:rsid w:val="009B255F"/>
    <w:rsid w:val="009B4947"/>
    <w:rsid w:val="009C4FA3"/>
    <w:rsid w:val="009C677B"/>
    <w:rsid w:val="009C6BFD"/>
    <w:rsid w:val="009D3BBE"/>
    <w:rsid w:val="009D3CFB"/>
    <w:rsid w:val="009D449C"/>
    <w:rsid w:val="009E4331"/>
    <w:rsid w:val="009E6BEA"/>
    <w:rsid w:val="009F5C9D"/>
    <w:rsid w:val="00A015B0"/>
    <w:rsid w:val="00A03865"/>
    <w:rsid w:val="00A22749"/>
    <w:rsid w:val="00A261A3"/>
    <w:rsid w:val="00A26E48"/>
    <w:rsid w:val="00A326EC"/>
    <w:rsid w:val="00A32E55"/>
    <w:rsid w:val="00A4667A"/>
    <w:rsid w:val="00A661C0"/>
    <w:rsid w:val="00A70846"/>
    <w:rsid w:val="00A757BD"/>
    <w:rsid w:val="00A923EE"/>
    <w:rsid w:val="00AB4B2D"/>
    <w:rsid w:val="00AC409C"/>
    <w:rsid w:val="00AC412B"/>
    <w:rsid w:val="00AD0784"/>
    <w:rsid w:val="00AD274F"/>
    <w:rsid w:val="00B00DBF"/>
    <w:rsid w:val="00B063BD"/>
    <w:rsid w:val="00B12E51"/>
    <w:rsid w:val="00B171ED"/>
    <w:rsid w:val="00B252FD"/>
    <w:rsid w:val="00B304B7"/>
    <w:rsid w:val="00B3640F"/>
    <w:rsid w:val="00B36EB6"/>
    <w:rsid w:val="00B61149"/>
    <w:rsid w:val="00B63A04"/>
    <w:rsid w:val="00B63B6A"/>
    <w:rsid w:val="00B64144"/>
    <w:rsid w:val="00B70407"/>
    <w:rsid w:val="00B823C5"/>
    <w:rsid w:val="00B824D4"/>
    <w:rsid w:val="00B92DB7"/>
    <w:rsid w:val="00B95E5D"/>
    <w:rsid w:val="00B964B3"/>
    <w:rsid w:val="00BA0321"/>
    <w:rsid w:val="00BB4B9F"/>
    <w:rsid w:val="00BB5923"/>
    <w:rsid w:val="00BC0D02"/>
    <w:rsid w:val="00BC37F7"/>
    <w:rsid w:val="00BC719A"/>
    <w:rsid w:val="00BE29F8"/>
    <w:rsid w:val="00BE70D1"/>
    <w:rsid w:val="00C07C29"/>
    <w:rsid w:val="00C12014"/>
    <w:rsid w:val="00C12596"/>
    <w:rsid w:val="00C1693D"/>
    <w:rsid w:val="00C21245"/>
    <w:rsid w:val="00C3044F"/>
    <w:rsid w:val="00C31849"/>
    <w:rsid w:val="00C35F4E"/>
    <w:rsid w:val="00C40087"/>
    <w:rsid w:val="00C41F97"/>
    <w:rsid w:val="00C46764"/>
    <w:rsid w:val="00C61CC1"/>
    <w:rsid w:val="00C647CF"/>
    <w:rsid w:val="00C674AE"/>
    <w:rsid w:val="00C67AFA"/>
    <w:rsid w:val="00C7215C"/>
    <w:rsid w:val="00C74F2C"/>
    <w:rsid w:val="00C75846"/>
    <w:rsid w:val="00C77C24"/>
    <w:rsid w:val="00C81F62"/>
    <w:rsid w:val="00C8402F"/>
    <w:rsid w:val="00CB3FA7"/>
    <w:rsid w:val="00CD15EA"/>
    <w:rsid w:val="00CD653C"/>
    <w:rsid w:val="00D045E3"/>
    <w:rsid w:val="00D2080A"/>
    <w:rsid w:val="00D23FB2"/>
    <w:rsid w:val="00D31CBA"/>
    <w:rsid w:val="00D34708"/>
    <w:rsid w:val="00D36EF2"/>
    <w:rsid w:val="00D46F9E"/>
    <w:rsid w:val="00D723C6"/>
    <w:rsid w:val="00D72F70"/>
    <w:rsid w:val="00D821A1"/>
    <w:rsid w:val="00D86237"/>
    <w:rsid w:val="00D87C68"/>
    <w:rsid w:val="00D93042"/>
    <w:rsid w:val="00DA27B0"/>
    <w:rsid w:val="00DA7442"/>
    <w:rsid w:val="00DB1808"/>
    <w:rsid w:val="00DC0EFC"/>
    <w:rsid w:val="00DC2CA6"/>
    <w:rsid w:val="00DC46BC"/>
    <w:rsid w:val="00DD3284"/>
    <w:rsid w:val="00DE150F"/>
    <w:rsid w:val="00DE1F2F"/>
    <w:rsid w:val="00DE47EA"/>
    <w:rsid w:val="00DE51C0"/>
    <w:rsid w:val="00DE60F4"/>
    <w:rsid w:val="00DF06B1"/>
    <w:rsid w:val="00DF38DC"/>
    <w:rsid w:val="00DF3969"/>
    <w:rsid w:val="00DF6458"/>
    <w:rsid w:val="00E00D9D"/>
    <w:rsid w:val="00E1285B"/>
    <w:rsid w:val="00E24F14"/>
    <w:rsid w:val="00E32CA7"/>
    <w:rsid w:val="00E36402"/>
    <w:rsid w:val="00E45176"/>
    <w:rsid w:val="00E5048E"/>
    <w:rsid w:val="00E61260"/>
    <w:rsid w:val="00E628FB"/>
    <w:rsid w:val="00E659DD"/>
    <w:rsid w:val="00E66027"/>
    <w:rsid w:val="00E7732F"/>
    <w:rsid w:val="00E84B22"/>
    <w:rsid w:val="00E85115"/>
    <w:rsid w:val="00E853F6"/>
    <w:rsid w:val="00EA1A4C"/>
    <w:rsid w:val="00EA2333"/>
    <w:rsid w:val="00EB473F"/>
    <w:rsid w:val="00EE0877"/>
    <w:rsid w:val="00EE088E"/>
    <w:rsid w:val="00EE0B00"/>
    <w:rsid w:val="00EE2488"/>
    <w:rsid w:val="00EE3FF1"/>
    <w:rsid w:val="00EE44AE"/>
    <w:rsid w:val="00EF75C2"/>
    <w:rsid w:val="00F073F3"/>
    <w:rsid w:val="00F10762"/>
    <w:rsid w:val="00F26694"/>
    <w:rsid w:val="00F31B4D"/>
    <w:rsid w:val="00F3328B"/>
    <w:rsid w:val="00F358BE"/>
    <w:rsid w:val="00F40E13"/>
    <w:rsid w:val="00F47A1C"/>
    <w:rsid w:val="00F57303"/>
    <w:rsid w:val="00F57AE1"/>
    <w:rsid w:val="00F677A4"/>
    <w:rsid w:val="00F717AC"/>
    <w:rsid w:val="00F75A7F"/>
    <w:rsid w:val="00F80380"/>
    <w:rsid w:val="00F80493"/>
    <w:rsid w:val="00F94869"/>
    <w:rsid w:val="00FA048F"/>
    <w:rsid w:val="00FB3F95"/>
    <w:rsid w:val="00FB4A65"/>
    <w:rsid w:val="00FB4BCB"/>
    <w:rsid w:val="00FC68D1"/>
    <w:rsid w:val="00FD60B2"/>
    <w:rsid w:val="00FE3BF2"/>
    <w:rsid w:val="00FF4641"/>
    <w:rsid w:val="00FF542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C809D"/>
  <w15:docId w15:val="{22B5AB3C-0A96-406A-9DE6-4BDCF199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 w:type="character" w:styleId="Fett">
    <w:name w:val="Strong"/>
    <w:basedOn w:val="Absatz-Standardschriftart"/>
    <w:uiPriority w:val="22"/>
    <w:qFormat/>
    <w:rsid w:val="00794C7B"/>
    <w:rPr>
      <w:b/>
      <w:bCs/>
    </w:rPr>
  </w:style>
  <w:style w:type="character" w:styleId="Hervorhebung">
    <w:name w:val="Emphasis"/>
    <w:basedOn w:val="Absatz-Standardschriftart"/>
    <w:uiPriority w:val="20"/>
    <w:qFormat/>
    <w:rsid w:val="00794C7B"/>
    <w:rPr>
      <w:i/>
      <w:iCs/>
    </w:rPr>
  </w:style>
  <w:style w:type="character" w:styleId="NichtaufgelsteErwhnung">
    <w:name w:val="Unresolved Mention"/>
    <w:basedOn w:val="Absatz-Standardschriftart"/>
    <w:uiPriority w:val="99"/>
    <w:semiHidden/>
    <w:unhideWhenUsed/>
    <w:rsid w:val="00937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847163399">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s://my.hidrive.com/share/5v6vnfmn3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20sandra.behrens@grossmann-uhren.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rossmann-uhren.com/news/?lang=d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grossmann-uhren.com" TargetMode="External"/><Relationship Id="rId4" Type="http://schemas.openxmlformats.org/officeDocument/2006/relationships/webSettings" Target="webSettings.xml"/><Relationship Id="rId9" Type="http://schemas.openxmlformats.org/officeDocument/2006/relationships/hyperlink" Target="https://my.hidrive.com/share/a44bao2nf6"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2789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Sandra</cp:lastModifiedBy>
  <cp:revision>12</cp:revision>
  <cp:lastPrinted>2017-02-15T15:29:00Z</cp:lastPrinted>
  <dcterms:created xsi:type="dcterms:W3CDTF">2018-07-15T08:17:00Z</dcterms:created>
  <dcterms:modified xsi:type="dcterms:W3CDTF">2018-07-15T18:48:00Z</dcterms:modified>
</cp:coreProperties>
</file>